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76A" w:rsidRPr="006B176A" w:rsidRDefault="006B176A" w:rsidP="006B176A">
      <w:pPr>
        <w:pStyle w:val="Heading1"/>
        <w:spacing w:line="360" w:lineRule="auto"/>
        <w:rPr>
          <w:sz w:val="28"/>
          <w:szCs w:val="28"/>
        </w:rPr>
      </w:pPr>
      <w:bookmarkStart w:id="0" w:name="_Toc271632354"/>
      <w:r w:rsidRPr="00B15F84">
        <w:rPr>
          <w:sz w:val="28"/>
          <w:szCs w:val="28"/>
        </w:rPr>
        <w:t>Balabolka</w:t>
      </w:r>
    </w:p>
    <w:p w:rsidR="006B176A" w:rsidRPr="00C66439" w:rsidRDefault="006B176A" w:rsidP="006B176A">
      <w:pPr>
        <w:pStyle w:val="TOCHeading"/>
        <w:spacing w:line="360" w:lineRule="auto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C</w:t>
      </w:r>
      <w:r w:rsidRPr="00C66439">
        <w:rPr>
          <w:rFonts w:ascii="Arial" w:hAnsi="Arial" w:cs="Arial"/>
          <w:color w:val="auto"/>
          <w:sz w:val="24"/>
          <w:szCs w:val="24"/>
        </w:rPr>
        <w:t>ontents</w:t>
      </w:r>
    </w:p>
    <w:p w:rsidR="006B176A" w:rsidRDefault="006B176A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75177652" w:history="1">
        <w:r w:rsidRPr="00457DAD">
          <w:rPr>
            <w:rStyle w:val="Hyperlink"/>
            <w:noProof/>
          </w:rPr>
          <w:t>Balabolka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_Toc275177652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4F9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B176A" w:rsidRDefault="00C71212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275177653" w:history="1">
        <w:r w:rsidR="006B176A" w:rsidRPr="00457DAD">
          <w:rPr>
            <w:rStyle w:val="Hyperlink"/>
            <w:noProof/>
          </w:rPr>
          <w:t>Getting Started</w:t>
        </w:r>
        <w:r w:rsidR="006B176A">
          <w:rPr>
            <w:noProof/>
            <w:webHidden/>
          </w:rPr>
          <w:tab/>
        </w:r>
        <w:r w:rsidR="006B176A">
          <w:rPr>
            <w:noProof/>
            <w:webHidden/>
          </w:rPr>
          <w:fldChar w:fldCharType="begin"/>
        </w:r>
        <w:r w:rsidR="006B176A">
          <w:rPr>
            <w:noProof/>
            <w:webHidden/>
          </w:rPr>
          <w:instrText xml:space="preserve"> PAGEREF _Toc275177653 \h </w:instrText>
        </w:r>
        <w:r w:rsidR="006B176A">
          <w:rPr>
            <w:noProof/>
            <w:webHidden/>
          </w:rPr>
        </w:r>
        <w:r w:rsidR="006B176A">
          <w:rPr>
            <w:noProof/>
            <w:webHidden/>
          </w:rPr>
          <w:fldChar w:fldCharType="separate"/>
        </w:r>
        <w:r w:rsidR="00D14F95">
          <w:rPr>
            <w:noProof/>
            <w:webHidden/>
          </w:rPr>
          <w:t>3</w:t>
        </w:r>
        <w:r w:rsidR="006B176A">
          <w:rPr>
            <w:noProof/>
            <w:webHidden/>
          </w:rPr>
          <w:fldChar w:fldCharType="end"/>
        </w:r>
      </w:hyperlink>
    </w:p>
    <w:p w:rsidR="006B176A" w:rsidRDefault="00C71212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275177654" w:history="1">
        <w:r w:rsidR="006B176A" w:rsidRPr="00457DAD">
          <w:rPr>
            <w:rStyle w:val="Hyperlink"/>
            <w:noProof/>
          </w:rPr>
          <w:t>Balobolka Toolbar</w:t>
        </w:r>
        <w:r w:rsidR="006B176A">
          <w:rPr>
            <w:noProof/>
            <w:webHidden/>
          </w:rPr>
          <w:tab/>
        </w:r>
        <w:r w:rsidR="006B176A">
          <w:rPr>
            <w:noProof/>
            <w:webHidden/>
          </w:rPr>
          <w:fldChar w:fldCharType="begin"/>
        </w:r>
        <w:r w:rsidR="006B176A">
          <w:rPr>
            <w:noProof/>
            <w:webHidden/>
          </w:rPr>
          <w:instrText xml:space="preserve"> PAGEREF _Toc275177654 \h </w:instrText>
        </w:r>
        <w:r w:rsidR="006B176A">
          <w:rPr>
            <w:noProof/>
            <w:webHidden/>
          </w:rPr>
        </w:r>
        <w:r w:rsidR="006B176A">
          <w:rPr>
            <w:noProof/>
            <w:webHidden/>
          </w:rPr>
          <w:fldChar w:fldCharType="separate"/>
        </w:r>
        <w:r w:rsidR="00D14F95">
          <w:rPr>
            <w:noProof/>
            <w:webHidden/>
          </w:rPr>
          <w:t>3</w:t>
        </w:r>
        <w:r w:rsidR="006B176A">
          <w:rPr>
            <w:noProof/>
            <w:webHidden/>
          </w:rPr>
          <w:fldChar w:fldCharType="end"/>
        </w:r>
      </w:hyperlink>
    </w:p>
    <w:p w:rsidR="006B176A" w:rsidRDefault="00C71212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275177655" w:history="1">
        <w:r w:rsidR="006B176A" w:rsidRPr="00457DAD">
          <w:rPr>
            <w:rStyle w:val="Hyperlink"/>
            <w:noProof/>
          </w:rPr>
          <w:t>Text Read Back While you Type</w:t>
        </w:r>
        <w:r w:rsidR="006B176A">
          <w:rPr>
            <w:noProof/>
            <w:webHidden/>
          </w:rPr>
          <w:tab/>
        </w:r>
        <w:r w:rsidR="006B176A">
          <w:rPr>
            <w:noProof/>
            <w:webHidden/>
          </w:rPr>
          <w:fldChar w:fldCharType="begin"/>
        </w:r>
        <w:r w:rsidR="006B176A">
          <w:rPr>
            <w:noProof/>
            <w:webHidden/>
          </w:rPr>
          <w:instrText xml:space="preserve"> PAGEREF _Toc275177655 \h </w:instrText>
        </w:r>
        <w:r w:rsidR="006B176A">
          <w:rPr>
            <w:noProof/>
            <w:webHidden/>
          </w:rPr>
        </w:r>
        <w:r w:rsidR="006B176A">
          <w:rPr>
            <w:noProof/>
            <w:webHidden/>
          </w:rPr>
          <w:fldChar w:fldCharType="separate"/>
        </w:r>
        <w:r w:rsidR="00D14F95">
          <w:rPr>
            <w:noProof/>
            <w:webHidden/>
          </w:rPr>
          <w:t>5</w:t>
        </w:r>
        <w:r w:rsidR="006B176A">
          <w:rPr>
            <w:noProof/>
            <w:webHidden/>
          </w:rPr>
          <w:fldChar w:fldCharType="end"/>
        </w:r>
      </w:hyperlink>
    </w:p>
    <w:p w:rsidR="006B176A" w:rsidRDefault="00C71212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275177656" w:history="1">
        <w:r w:rsidR="006B176A" w:rsidRPr="00457DAD">
          <w:rPr>
            <w:rStyle w:val="Hyperlink"/>
            <w:noProof/>
          </w:rPr>
          <w:t>Change the Speech Settings</w:t>
        </w:r>
        <w:r w:rsidR="006B176A">
          <w:rPr>
            <w:noProof/>
            <w:webHidden/>
          </w:rPr>
          <w:tab/>
        </w:r>
        <w:r w:rsidR="006B176A">
          <w:rPr>
            <w:noProof/>
            <w:webHidden/>
          </w:rPr>
          <w:fldChar w:fldCharType="begin"/>
        </w:r>
        <w:r w:rsidR="006B176A">
          <w:rPr>
            <w:noProof/>
            <w:webHidden/>
          </w:rPr>
          <w:instrText xml:space="preserve"> PAGEREF _Toc275177656 \h </w:instrText>
        </w:r>
        <w:r w:rsidR="006B176A">
          <w:rPr>
            <w:noProof/>
            <w:webHidden/>
          </w:rPr>
        </w:r>
        <w:r w:rsidR="006B176A">
          <w:rPr>
            <w:noProof/>
            <w:webHidden/>
          </w:rPr>
          <w:fldChar w:fldCharType="separate"/>
        </w:r>
        <w:r w:rsidR="00D14F95">
          <w:rPr>
            <w:noProof/>
            <w:webHidden/>
          </w:rPr>
          <w:t>9</w:t>
        </w:r>
        <w:r w:rsidR="006B176A">
          <w:rPr>
            <w:noProof/>
            <w:webHidden/>
          </w:rPr>
          <w:fldChar w:fldCharType="end"/>
        </w:r>
      </w:hyperlink>
    </w:p>
    <w:p w:rsidR="006B176A" w:rsidRDefault="00C71212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275177657" w:history="1">
        <w:r w:rsidR="006B176A" w:rsidRPr="00457DAD">
          <w:rPr>
            <w:rStyle w:val="Hyperlink"/>
            <w:noProof/>
          </w:rPr>
          <w:t>Open a document in Balabolka</w:t>
        </w:r>
        <w:r w:rsidR="006B176A">
          <w:rPr>
            <w:noProof/>
            <w:webHidden/>
          </w:rPr>
          <w:tab/>
        </w:r>
        <w:r w:rsidR="006B176A">
          <w:rPr>
            <w:noProof/>
            <w:webHidden/>
          </w:rPr>
          <w:fldChar w:fldCharType="begin"/>
        </w:r>
        <w:r w:rsidR="006B176A">
          <w:rPr>
            <w:noProof/>
            <w:webHidden/>
          </w:rPr>
          <w:instrText xml:space="preserve"> PAGEREF _Toc275177657 \h </w:instrText>
        </w:r>
        <w:r w:rsidR="006B176A">
          <w:rPr>
            <w:noProof/>
            <w:webHidden/>
          </w:rPr>
        </w:r>
        <w:r w:rsidR="006B176A">
          <w:rPr>
            <w:noProof/>
            <w:webHidden/>
          </w:rPr>
          <w:fldChar w:fldCharType="separate"/>
        </w:r>
        <w:r w:rsidR="00D14F95">
          <w:rPr>
            <w:noProof/>
            <w:webHidden/>
          </w:rPr>
          <w:t>11</w:t>
        </w:r>
        <w:r w:rsidR="006B176A">
          <w:rPr>
            <w:noProof/>
            <w:webHidden/>
          </w:rPr>
          <w:fldChar w:fldCharType="end"/>
        </w:r>
      </w:hyperlink>
    </w:p>
    <w:p w:rsidR="006B176A" w:rsidRDefault="00C71212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275177658" w:history="1">
        <w:r w:rsidR="006B176A" w:rsidRPr="00457DAD">
          <w:rPr>
            <w:rStyle w:val="Hyperlink"/>
            <w:noProof/>
          </w:rPr>
          <w:t>Convert a Text File to an Audio File</w:t>
        </w:r>
        <w:r w:rsidR="006B176A">
          <w:rPr>
            <w:noProof/>
            <w:webHidden/>
          </w:rPr>
          <w:tab/>
        </w:r>
        <w:r w:rsidR="006B176A">
          <w:rPr>
            <w:noProof/>
            <w:webHidden/>
          </w:rPr>
          <w:fldChar w:fldCharType="begin"/>
        </w:r>
        <w:r w:rsidR="006B176A">
          <w:rPr>
            <w:noProof/>
            <w:webHidden/>
          </w:rPr>
          <w:instrText xml:space="preserve"> PAGEREF _Toc275177658 \h </w:instrText>
        </w:r>
        <w:r w:rsidR="006B176A">
          <w:rPr>
            <w:noProof/>
            <w:webHidden/>
          </w:rPr>
        </w:r>
        <w:r w:rsidR="006B176A">
          <w:rPr>
            <w:noProof/>
            <w:webHidden/>
          </w:rPr>
          <w:fldChar w:fldCharType="separate"/>
        </w:r>
        <w:r w:rsidR="00D14F95">
          <w:rPr>
            <w:noProof/>
            <w:webHidden/>
          </w:rPr>
          <w:t>13</w:t>
        </w:r>
        <w:r w:rsidR="006B176A">
          <w:rPr>
            <w:noProof/>
            <w:webHidden/>
          </w:rPr>
          <w:fldChar w:fldCharType="end"/>
        </w:r>
      </w:hyperlink>
    </w:p>
    <w:p w:rsidR="006B176A" w:rsidRDefault="00C71212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275177659" w:history="1">
        <w:r w:rsidR="006B176A" w:rsidRPr="00457DAD">
          <w:rPr>
            <w:rStyle w:val="Hyperlink"/>
            <w:noProof/>
          </w:rPr>
          <w:t>Create Bookmarks</w:t>
        </w:r>
        <w:r w:rsidR="006B176A">
          <w:rPr>
            <w:noProof/>
            <w:webHidden/>
          </w:rPr>
          <w:tab/>
        </w:r>
        <w:r w:rsidR="006B176A">
          <w:rPr>
            <w:noProof/>
            <w:webHidden/>
          </w:rPr>
          <w:fldChar w:fldCharType="begin"/>
        </w:r>
        <w:r w:rsidR="006B176A">
          <w:rPr>
            <w:noProof/>
            <w:webHidden/>
          </w:rPr>
          <w:instrText xml:space="preserve"> PAGEREF _Toc275177659 \h </w:instrText>
        </w:r>
        <w:r w:rsidR="006B176A">
          <w:rPr>
            <w:noProof/>
            <w:webHidden/>
          </w:rPr>
        </w:r>
        <w:r w:rsidR="006B176A">
          <w:rPr>
            <w:noProof/>
            <w:webHidden/>
          </w:rPr>
          <w:fldChar w:fldCharType="separate"/>
        </w:r>
        <w:r w:rsidR="00D14F95">
          <w:rPr>
            <w:noProof/>
            <w:webHidden/>
          </w:rPr>
          <w:t>16</w:t>
        </w:r>
        <w:r w:rsidR="006B176A">
          <w:rPr>
            <w:noProof/>
            <w:webHidden/>
          </w:rPr>
          <w:fldChar w:fldCharType="end"/>
        </w:r>
      </w:hyperlink>
    </w:p>
    <w:p w:rsidR="006B176A" w:rsidRDefault="00C71212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275177660" w:history="1">
        <w:r w:rsidR="006B176A" w:rsidRPr="00457DAD">
          <w:rPr>
            <w:rStyle w:val="Hyperlink"/>
            <w:noProof/>
          </w:rPr>
          <w:t>Split and Convert the Text File to Audio</w:t>
        </w:r>
        <w:r w:rsidR="006B176A">
          <w:rPr>
            <w:noProof/>
            <w:webHidden/>
          </w:rPr>
          <w:tab/>
        </w:r>
        <w:r w:rsidR="006B176A">
          <w:rPr>
            <w:noProof/>
            <w:webHidden/>
          </w:rPr>
          <w:fldChar w:fldCharType="begin"/>
        </w:r>
        <w:r w:rsidR="006B176A">
          <w:rPr>
            <w:noProof/>
            <w:webHidden/>
          </w:rPr>
          <w:instrText xml:space="preserve"> PAGEREF _Toc275177660 \h </w:instrText>
        </w:r>
        <w:r w:rsidR="006B176A">
          <w:rPr>
            <w:noProof/>
            <w:webHidden/>
          </w:rPr>
        </w:r>
        <w:r w:rsidR="006B176A">
          <w:rPr>
            <w:noProof/>
            <w:webHidden/>
          </w:rPr>
          <w:fldChar w:fldCharType="separate"/>
        </w:r>
        <w:r w:rsidR="00D14F95">
          <w:rPr>
            <w:noProof/>
            <w:webHidden/>
          </w:rPr>
          <w:t>18</w:t>
        </w:r>
        <w:r w:rsidR="006B176A">
          <w:rPr>
            <w:noProof/>
            <w:webHidden/>
          </w:rPr>
          <w:fldChar w:fldCharType="end"/>
        </w:r>
      </w:hyperlink>
    </w:p>
    <w:p w:rsidR="006B176A" w:rsidRDefault="00C71212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275177661" w:history="1">
        <w:r w:rsidR="006B176A" w:rsidRPr="00457DAD">
          <w:rPr>
            <w:rStyle w:val="Hyperlink"/>
            <w:noProof/>
          </w:rPr>
          <w:t>Change the Background and Font Colour</w:t>
        </w:r>
        <w:r w:rsidR="006B176A">
          <w:rPr>
            <w:noProof/>
            <w:webHidden/>
          </w:rPr>
          <w:tab/>
        </w:r>
        <w:r w:rsidR="006B176A">
          <w:rPr>
            <w:noProof/>
            <w:webHidden/>
          </w:rPr>
          <w:fldChar w:fldCharType="begin"/>
        </w:r>
        <w:r w:rsidR="006B176A">
          <w:rPr>
            <w:noProof/>
            <w:webHidden/>
          </w:rPr>
          <w:instrText xml:space="preserve"> PAGEREF _Toc275177661 \h </w:instrText>
        </w:r>
        <w:r w:rsidR="006B176A">
          <w:rPr>
            <w:noProof/>
            <w:webHidden/>
          </w:rPr>
        </w:r>
        <w:r w:rsidR="006B176A">
          <w:rPr>
            <w:noProof/>
            <w:webHidden/>
          </w:rPr>
          <w:fldChar w:fldCharType="separate"/>
        </w:r>
        <w:r w:rsidR="00D14F95">
          <w:rPr>
            <w:noProof/>
            <w:webHidden/>
          </w:rPr>
          <w:t>21</w:t>
        </w:r>
        <w:r w:rsidR="006B176A">
          <w:rPr>
            <w:noProof/>
            <w:webHidden/>
          </w:rPr>
          <w:fldChar w:fldCharType="end"/>
        </w:r>
      </w:hyperlink>
    </w:p>
    <w:p w:rsidR="006B176A" w:rsidRDefault="00C71212">
      <w:pPr>
        <w:pStyle w:val="TOC1"/>
        <w:rPr>
          <w:rFonts w:asciiTheme="minorHAnsi" w:eastAsiaTheme="minorEastAsia" w:hAnsiTheme="minorHAnsi" w:cstheme="minorBidi"/>
          <w:noProof/>
          <w:color w:val="auto"/>
          <w:szCs w:val="22"/>
        </w:rPr>
      </w:pPr>
      <w:hyperlink w:anchor="_Toc275177662" w:history="1">
        <w:r w:rsidR="006B176A" w:rsidRPr="00457DAD">
          <w:rPr>
            <w:rStyle w:val="Hyperlink"/>
            <w:noProof/>
          </w:rPr>
          <w:t>Close Balabolka</w:t>
        </w:r>
        <w:r w:rsidR="006B176A">
          <w:rPr>
            <w:noProof/>
            <w:webHidden/>
          </w:rPr>
          <w:tab/>
        </w:r>
        <w:r w:rsidR="006B176A">
          <w:rPr>
            <w:noProof/>
            <w:webHidden/>
          </w:rPr>
          <w:fldChar w:fldCharType="begin"/>
        </w:r>
        <w:r w:rsidR="006B176A">
          <w:rPr>
            <w:noProof/>
            <w:webHidden/>
          </w:rPr>
          <w:instrText xml:space="preserve"> PAGEREF _Toc275177662 \h </w:instrText>
        </w:r>
        <w:r w:rsidR="006B176A">
          <w:rPr>
            <w:noProof/>
            <w:webHidden/>
          </w:rPr>
        </w:r>
        <w:r w:rsidR="006B176A">
          <w:rPr>
            <w:noProof/>
            <w:webHidden/>
          </w:rPr>
          <w:fldChar w:fldCharType="separate"/>
        </w:r>
        <w:r w:rsidR="00D14F95">
          <w:rPr>
            <w:noProof/>
            <w:webHidden/>
          </w:rPr>
          <w:t>24</w:t>
        </w:r>
        <w:r w:rsidR="006B176A">
          <w:rPr>
            <w:noProof/>
            <w:webHidden/>
          </w:rPr>
          <w:fldChar w:fldCharType="end"/>
        </w:r>
      </w:hyperlink>
    </w:p>
    <w:p w:rsidR="006B176A" w:rsidRDefault="006B176A" w:rsidP="006B176A">
      <w:pPr>
        <w:rPr>
          <w:b/>
          <w:bCs/>
          <w:kern w:val="32"/>
          <w:sz w:val="28"/>
          <w:szCs w:val="28"/>
        </w:rPr>
      </w:pPr>
      <w:r>
        <w:fldChar w:fldCharType="end"/>
      </w:r>
      <w:r>
        <w:rPr>
          <w:sz w:val="28"/>
          <w:szCs w:val="28"/>
        </w:rPr>
        <w:br w:type="page"/>
      </w:r>
      <w:bookmarkStart w:id="1" w:name="_GoBack"/>
      <w:bookmarkEnd w:id="1"/>
    </w:p>
    <w:p w:rsidR="001D00FC" w:rsidRPr="00B15F84" w:rsidRDefault="002E6C9B" w:rsidP="00C97256">
      <w:pPr>
        <w:pStyle w:val="Heading1"/>
        <w:spacing w:line="360" w:lineRule="auto"/>
        <w:rPr>
          <w:sz w:val="28"/>
          <w:szCs w:val="28"/>
        </w:rPr>
      </w:pPr>
      <w:bookmarkStart w:id="2" w:name="_Toc275177652"/>
      <w:r w:rsidRPr="00B15F84">
        <w:rPr>
          <w:sz w:val="28"/>
          <w:szCs w:val="28"/>
        </w:rPr>
        <w:lastRenderedPageBreak/>
        <w:t>B</w:t>
      </w:r>
      <w:r w:rsidR="001D00FC" w:rsidRPr="00B15F84">
        <w:rPr>
          <w:sz w:val="28"/>
          <w:szCs w:val="28"/>
        </w:rPr>
        <w:t>alabolka</w:t>
      </w:r>
      <w:bookmarkEnd w:id="0"/>
      <w:bookmarkEnd w:id="2"/>
    </w:p>
    <w:p w:rsidR="002804AF" w:rsidRDefault="001D00FC" w:rsidP="00C97256">
      <w:pPr>
        <w:spacing w:before="100" w:beforeAutospacing="1" w:after="100" w:afterAutospacing="1" w:line="360" w:lineRule="auto"/>
        <w:rPr>
          <w:rFonts w:cs="Arial"/>
          <w:szCs w:val="22"/>
        </w:rPr>
      </w:pPr>
      <w:r w:rsidRPr="00FB753B">
        <w:rPr>
          <w:rFonts w:cs="Arial"/>
          <w:bCs/>
          <w:szCs w:val="22"/>
        </w:rPr>
        <w:t>Balabolka</w:t>
      </w:r>
      <w:r w:rsidRPr="00FB753B">
        <w:rPr>
          <w:rFonts w:cs="Arial"/>
          <w:szCs w:val="22"/>
        </w:rPr>
        <w:t xml:space="preserve"> </w:t>
      </w:r>
      <w:r w:rsidR="00FB753B">
        <w:t>is a text-to-speech program that can import a wide range of text-based files, read them aloud, highlight words as they are read, and convert text to speech, e.g., MP3.</w:t>
      </w:r>
      <w:r w:rsidRPr="001D00FC">
        <w:rPr>
          <w:rFonts w:cs="Arial"/>
          <w:szCs w:val="22"/>
        </w:rPr>
        <w:t xml:space="preserve">is </w:t>
      </w:r>
    </w:p>
    <w:p w:rsidR="00FB753B" w:rsidRDefault="002E6C9B" w:rsidP="00C97256">
      <w:pPr>
        <w:spacing w:line="360" w:lineRule="auto"/>
      </w:pPr>
      <w:r w:rsidRPr="00471F99">
        <w:rPr>
          <w:b/>
          <w:bCs/>
        </w:rPr>
        <w:t xml:space="preserve">Who would benefit? </w:t>
      </w:r>
      <w:r w:rsidR="00FB753B">
        <w:rPr>
          <w:b/>
          <w:bCs/>
        </w:rPr>
        <w:br/>
      </w:r>
      <w:r w:rsidR="00FB753B" w:rsidRPr="00FB753B">
        <w:rPr>
          <w:rFonts w:cs="Arial"/>
          <w:bCs/>
          <w:szCs w:val="22"/>
        </w:rPr>
        <w:t>Balabolka</w:t>
      </w:r>
      <w:r w:rsidR="00FB753B">
        <w:t xml:space="preserve"> is for individuals who find it helpful to read and listen to text. </w:t>
      </w:r>
      <w:r w:rsidR="00FB753B" w:rsidRPr="00FB753B">
        <w:rPr>
          <w:rFonts w:cs="Arial"/>
          <w:bCs/>
          <w:szCs w:val="22"/>
        </w:rPr>
        <w:t>Balabolka</w:t>
      </w:r>
      <w:r w:rsidR="00FB753B">
        <w:t xml:space="preserve"> can also help those for whom English is not their first language. </w:t>
      </w:r>
    </w:p>
    <w:p w:rsidR="00FB753B" w:rsidRDefault="002E6C9B" w:rsidP="00C97256">
      <w:pPr>
        <w:spacing w:before="100" w:beforeAutospacing="1" w:after="100" w:afterAutospacing="1" w:line="360" w:lineRule="auto"/>
        <w:rPr>
          <w:rFonts w:cs="Arial"/>
          <w:szCs w:val="22"/>
        </w:rPr>
      </w:pPr>
      <w:r w:rsidRPr="002E6C9B">
        <w:rPr>
          <w:rFonts w:cs="Arial"/>
          <w:noProof/>
          <w:szCs w:val="22"/>
        </w:rPr>
        <w:drawing>
          <wp:inline distT="0" distB="0" distL="0" distR="0">
            <wp:extent cx="3943350" cy="4163067"/>
            <wp:effectExtent l="19050" t="0" r="0" b="0"/>
            <wp:docPr id="4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051" cy="416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495" w:rsidRPr="005F0495" w:rsidRDefault="00FB753B" w:rsidP="00C97256">
      <w:pPr>
        <w:spacing w:line="360" w:lineRule="auto"/>
        <w:ind w:left="360"/>
      </w:pPr>
      <w:r w:rsidRPr="005F0495">
        <w:rPr>
          <w:b/>
        </w:rPr>
        <w:t>Main features:</w:t>
      </w:r>
    </w:p>
    <w:p w:rsidR="00FB753B" w:rsidRDefault="00FB753B" w:rsidP="00C97256">
      <w:pPr>
        <w:pStyle w:val="ListParagraph"/>
        <w:numPr>
          <w:ilvl w:val="0"/>
          <w:numId w:val="20"/>
        </w:numPr>
        <w:spacing w:line="360" w:lineRule="auto"/>
      </w:pPr>
      <w:r>
        <w:t xml:space="preserve">Imports a wide range of text-based files, e.g., Word, HTML etc. </w:t>
      </w:r>
    </w:p>
    <w:p w:rsidR="00FB753B" w:rsidRDefault="00FB753B" w:rsidP="00C97256">
      <w:pPr>
        <w:numPr>
          <w:ilvl w:val="0"/>
          <w:numId w:val="20"/>
        </w:numPr>
        <w:spacing w:line="360" w:lineRule="auto"/>
      </w:pPr>
      <w:r>
        <w:t>Highlights text as it is read.</w:t>
      </w:r>
    </w:p>
    <w:p w:rsidR="00FB753B" w:rsidRDefault="00FB753B" w:rsidP="00C97256">
      <w:pPr>
        <w:numPr>
          <w:ilvl w:val="0"/>
          <w:numId w:val="20"/>
        </w:numPr>
        <w:spacing w:line="360" w:lineRule="auto"/>
      </w:pPr>
      <w:r>
        <w:t xml:space="preserve">Saves text to audio format, e.g., MP3 and WAV. </w:t>
      </w:r>
    </w:p>
    <w:p w:rsidR="00FB753B" w:rsidRDefault="00FB753B" w:rsidP="00C97256">
      <w:pPr>
        <w:spacing w:line="360" w:lineRule="auto"/>
        <w:rPr>
          <w:b/>
        </w:rPr>
      </w:pPr>
    </w:p>
    <w:p w:rsidR="00FB753B" w:rsidRDefault="00FB753B" w:rsidP="00C97256">
      <w:pPr>
        <w:spacing w:line="360" w:lineRule="auto"/>
        <w:rPr>
          <w:b/>
        </w:rPr>
      </w:pPr>
    </w:p>
    <w:p w:rsidR="00FB753B" w:rsidRDefault="00FB753B" w:rsidP="00C97256">
      <w:pPr>
        <w:spacing w:line="360" w:lineRule="auto"/>
        <w:rPr>
          <w:b/>
        </w:rPr>
      </w:pPr>
    </w:p>
    <w:p w:rsidR="006700E3" w:rsidRPr="005360C4" w:rsidRDefault="0072731D" w:rsidP="005D0345">
      <w:pPr>
        <w:pStyle w:val="TOCHeading"/>
        <w:spacing w:line="360" w:lineRule="auto"/>
      </w:pPr>
      <w:r>
        <w:rPr>
          <w:rFonts w:ascii="Arial" w:hAnsi="Arial" w:cs="Arial"/>
          <w:color w:val="auto"/>
          <w:sz w:val="24"/>
          <w:szCs w:val="24"/>
        </w:rPr>
        <w:br/>
      </w:r>
      <w:r w:rsidR="002804AF">
        <w:br w:type="page"/>
      </w:r>
      <w:bookmarkStart w:id="3" w:name="_Toc275177653"/>
      <w:r w:rsidR="005360C4" w:rsidRPr="005360C4">
        <w:t>Getting Started</w:t>
      </w:r>
      <w:bookmarkEnd w:id="3"/>
      <w:r w:rsidR="00C66439">
        <w:br/>
      </w:r>
    </w:p>
    <w:p w:rsidR="005360C4" w:rsidRPr="00DE395D" w:rsidRDefault="005360C4" w:rsidP="009E50BB">
      <w:pPr>
        <w:numPr>
          <w:ilvl w:val="0"/>
          <w:numId w:val="1"/>
        </w:numPr>
        <w:spacing w:after="200" w:line="360" w:lineRule="auto"/>
        <w:rPr>
          <w:rFonts w:cs="Arial"/>
          <w:szCs w:val="22"/>
        </w:rPr>
      </w:pPr>
      <w:r w:rsidRPr="00DE395D">
        <w:rPr>
          <w:rFonts w:cs="Arial"/>
          <w:szCs w:val="22"/>
        </w:rPr>
        <w:t xml:space="preserve">Click on the </w:t>
      </w:r>
      <w:r w:rsidRPr="00DE395D">
        <w:rPr>
          <w:rFonts w:cs="Arial"/>
          <w:b/>
          <w:szCs w:val="22"/>
        </w:rPr>
        <w:t>Writing icon</w:t>
      </w:r>
      <w:r w:rsidRPr="00DE395D">
        <w:rPr>
          <w:rFonts w:cs="Arial"/>
          <w:szCs w:val="22"/>
        </w:rPr>
        <w:t xml:space="preserve"> on MyStudyBar and select</w:t>
      </w:r>
      <w:r w:rsidRPr="00DE395D">
        <w:rPr>
          <w:rFonts w:cs="Arial"/>
          <w:b/>
          <w:szCs w:val="22"/>
        </w:rPr>
        <w:t xml:space="preserve"> Balabolka</w:t>
      </w:r>
      <w:r w:rsidRPr="00DE395D">
        <w:rPr>
          <w:rFonts w:cs="Arial"/>
          <w:szCs w:val="22"/>
        </w:rPr>
        <w:t>.</w:t>
      </w:r>
      <w:r w:rsidRPr="00DE395D">
        <w:rPr>
          <w:rFonts w:cs="Arial"/>
          <w:noProof/>
          <w:szCs w:val="22"/>
        </w:rPr>
        <w:t xml:space="preserve"> </w:t>
      </w:r>
      <w:r w:rsidRPr="00DE395D">
        <w:rPr>
          <w:rFonts w:cs="Arial"/>
          <w:noProof/>
          <w:szCs w:val="22"/>
        </w:rPr>
        <w:br/>
      </w:r>
      <w:r w:rsidRPr="00DE395D">
        <w:rPr>
          <w:rFonts w:cs="Arial"/>
          <w:szCs w:val="22"/>
        </w:rPr>
        <w:t xml:space="preserve">A </w:t>
      </w:r>
      <w:r w:rsidR="00D1096E" w:rsidRPr="00DE395D">
        <w:rPr>
          <w:rFonts w:cs="Arial"/>
          <w:szCs w:val="22"/>
        </w:rPr>
        <w:t>new</w:t>
      </w:r>
      <w:r w:rsidRPr="00DE395D">
        <w:rPr>
          <w:rFonts w:cs="Arial"/>
          <w:szCs w:val="22"/>
        </w:rPr>
        <w:t xml:space="preserve"> Balabolka document will appear.</w:t>
      </w:r>
      <w:r w:rsidR="00D1096E" w:rsidRPr="00DE395D">
        <w:rPr>
          <w:rFonts w:cs="Arial"/>
          <w:szCs w:val="22"/>
        </w:rPr>
        <w:br/>
      </w:r>
      <w:r w:rsidRPr="00DE395D">
        <w:rPr>
          <w:rFonts w:cs="Arial"/>
          <w:szCs w:val="22"/>
        </w:rPr>
        <w:br/>
      </w:r>
      <w:r w:rsidR="00D31D9F">
        <w:rPr>
          <w:rFonts w:cs="Arial"/>
          <w:noProof/>
          <w:szCs w:val="22"/>
        </w:rPr>
        <w:drawing>
          <wp:inline distT="0" distB="0" distL="0" distR="0">
            <wp:extent cx="4863671" cy="409786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831" cy="409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96E" w:rsidRPr="00D1096E" w:rsidRDefault="00D1096E" w:rsidP="00C97256">
      <w:pPr>
        <w:pStyle w:val="Heading1"/>
        <w:spacing w:line="360" w:lineRule="auto"/>
      </w:pPr>
      <w:bookmarkStart w:id="4" w:name="_Toc275177654"/>
      <w:r w:rsidRPr="00D1096E">
        <w:t>Balobolka Toolbar</w:t>
      </w:r>
      <w:bookmarkEnd w:id="4"/>
      <w:r>
        <w:br/>
      </w:r>
    </w:p>
    <w:p w:rsidR="006700E3" w:rsidRPr="001D00FC" w:rsidRDefault="00D31D9F" w:rsidP="00C97256">
      <w:pPr>
        <w:spacing w:line="360" w:lineRule="auto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5581650" cy="3524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613" r="52014" b="91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0E3" w:rsidRDefault="006700E3" w:rsidP="00C97256">
      <w:pPr>
        <w:spacing w:line="360" w:lineRule="auto"/>
        <w:ind w:left="720"/>
        <w:rPr>
          <w:rFonts w:cs="Arial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59"/>
        <w:gridCol w:w="3627"/>
        <w:gridCol w:w="909"/>
        <w:gridCol w:w="3679"/>
      </w:tblGrid>
      <w:tr w:rsidR="005360C4" w:rsidRPr="00B81FAC" w:rsidTr="00B81FAC">
        <w:tc>
          <w:tcPr>
            <w:tcW w:w="959" w:type="dxa"/>
          </w:tcPr>
          <w:p w:rsidR="005360C4" w:rsidRPr="00B81FAC" w:rsidRDefault="00D31D9F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52425" cy="447675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88" t="4359" r="96555" b="91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5360C4" w:rsidRPr="00B81FAC" w:rsidRDefault="000D2C40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 w:rsidRPr="00B81FAC">
              <w:rPr>
                <w:rFonts w:cs="Arial"/>
                <w:b/>
                <w:szCs w:val="22"/>
              </w:rPr>
              <w:t>New Balabolka Document</w:t>
            </w:r>
          </w:p>
        </w:tc>
        <w:tc>
          <w:tcPr>
            <w:tcW w:w="909" w:type="dxa"/>
          </w:tcPr>
          <w:p w:rsidR="005360C4" w:rsidRPr="00B81FAC" w:rsidRDefault="00D31D9F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276225" cy="457200"/>
                  <wp:effectExtent l="1905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9639" t="4359" r="68272" b="9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5360C4" w:rsidRPr="00B81FAC" w:rsidRDefault="00D1096E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 w:rsidRPr="00B81FAC">
              <w:rPr>
                <w:rFonts w:cs="Arial"/>
                <w:b/>
                <w:szCs w:val="22"/>
              </w:rPr>
              <w:t>Configure Voice</w:t>
            </w:r>
          </w:p>
        </w:tc>
      </w:tr>
      <w:tr w:rsidR="005360C4" w:rsidRPr="00B81FAC" w:rsidTr="00B81FAC">
        <w:tc>
          <w:tcPr>
            <w:tcW w:w="959" w:type="dxa"/>
          </w:tcPr>
          <w:p w:rsidR="005360C4" w:rsidRPr="00B81FAC" w:rsidRDefault="00D31D9F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33375" cy="447675"/>
                  <wp:effectExtent l="1905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355" t="4359" r="94196" b="9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5360C4" w:rsidRPr="00B81FAC" w:rsidRDefault="00862483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 w:rsidRPr="00B81FAC">
              <w:rPr>
                <w:rFonts w:cs="Arial"/>
                <w:b/>
                <w:szCs w:val="22"/>
              </w:rPr>
              <w:t>Open a Document</w:t>
            </w:r>
          </w:p>
        </w:tc>
        <w:tc>
          <w:tcPr>
            <w:tcW w:w="909" w:type="dxa"/>
          </w:tcPr>
          <w:p w:rsidR="005360C4" w:rsidRPr="00B81FAC" w:rsidRDefault="00D31D9F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14325" cy="352425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1921" t="4359" r="65630" b="92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5360C4" w:rsidRPr="00B81FAC" w:rsidRDefault="00D1096E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 w:rsidRPr="00B81FAC">
              <w:rPr>
                <w:rFonts w:cs="Arial"/>
                <w:b/>
                <w:szCs w:val="22"/>
              </w:rPr>
              <w:t>Panel of Dictionaries</w:t>
            </w:r>
          </w:p>
        </w:tc>
      </w:tr>
      <w:tr w:rsidR="005360C4" w:rsidRPr="00B81FAC" w:rsidTr="00B81FAC">
        <w:tc>
          <w:tcPr>
            <w:tcW w:w="959" w:type="dxa"/>
          </w:tcPr>
          <w:p w:rsidR="005360C4" w:rsidRPr="00B81FAC" w:rsidRDefault="00D31D9F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61950" cy="428625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892" t="4359" r="90199" b="9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5360C4" w:rsidRPr="00B81FAC" w:rsidRDefault="00862483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 w:rsidRPr="00B81FAC">
              <w:rPr>
                <w:rFonts w:cs="Arial"/>
                <w:b/>
                <w:szCs w:val="22"/>
              </w:rPr>
              <w:t>Save a document</w:t>
            </w:r>
          </w:p>
        </w:tc>
        <w:tc>
          <w:tcPr>
            <w:tcW w:w="909" w:type="dxa"/>
          </w:tcPr>
          <w:p w:rsidR="005360C4" w:rsidRPr="00B81FAC" w:rsidRDefault="00D31D9F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04800" cy="352425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5004" t="4359" r="62094" b="9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5360C4" w:rsidRPr="00B81FAC" w:rsidRDefault="00D1096E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 w:rsidRPr="00B81FAC">
              <w:rPr>
                <w:rFonts w:cs="Arial"/>
                <w:b/>
                <w:szCs w:val="22"/>
              </w:rPr>
              <w:t>Insert quick Bookmark</w:t>
            </w:r>
          </w:p>
        </w:tc>
      </w:tr>
      <w:tr w:rsidR="005360C4" w:rsidRPr="00B81FAC" w:rsidTr="00B81FAC">
        <w:tc>
          <w:tcPr>
            <w:tcW w:w="959" w:type="dxa"/>
          </w:tcPr>
          <w:p w:rsidR="005360C4" w:rsidRPr="00B81FAC" w:rsidRDefault="00D31D9F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52425" cy="476250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164" t="4359" r="87383" b="9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5360C4" w:rsidRPr="00B81FAC" w:rsidRDefault="00862483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 w:rsidRPr="00B81FAC">
              <w:rPr>
                <w:rFonts w:cs="Arial"/>
                <w:b/>
                <w:szCs w:val="22"/>
              </w:rPr>
              <w:t>Save an Audio File</w:t>
            </w:r>
          </w:p>
        </w:tc>
        <w:tc>
          <w:tcPr>
            <w:tcW w:w="909" w:type="dxa"/>
          </w:tcPr>
          <w:p w:rsidR="005360C4" w:rsidRPr="00B81FAC" w:rsidRDefault="00D31D9F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266700" cy="285750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7976" t="4785" r="59618" b="92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5360C4" w:rsidRPr="00B81FAC" w:rsidRDefault="00D1096E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 w:rsidRPr="00B81FAC">
              <w:rPr>
                <w:rFonts w:cs="Arial"/>
                <w:b/>
                <w:szCs w:val="22"/>
              </w:rPr>
              <w:t>Go to Quick Bookmark</w:t>
            </w:r>
          </w:p>
        </w:tc>
      </w:tr>
      <w:tr w:rsidR="005360C4" w:rsidRPr="00B81FAC" w:rsidTr="00B81FAC">
        <w:tc>
          <w:tcPr>
            <w:tcW w:w="959" w:type="dxa"/>
          </w:tcPr>
          <w:p w:rsidR="005360C4" w:rsidRPr="00B81FAC" w:rsidRDefault="00D31D9F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42900" cy="466725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709" t="4359" r="84837" b="9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5360C4" w:rsidRPr="00B81FAC" w:rsidRDefault="00862483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 w:rsidRPr="00B81FAC">
              <w:rPr>
                <w:rFonts w:cs="Arial"/>
                <w:b/>
                <w:szCs w:val="22"/>
              </w:rPr>
              <w:t>Split and Convert to Audio File</w:t>
            </w:r>
          </w:p>
        </w:tc>
        <w:tc>
          <w:tcPr>
            <w:tcW w:w="909" w:type="dxa"/>
          </w:tcPr>
          <w:p w:rsidR="005360C4" w:rsidRPr="00B81FAC" w:rsidRDefault="00D31D9F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81000" cy="304800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0536" t="4359" r="55836" b="92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5360C4" w:rsidRPr="00B81FAC" w:rsidRDefault="00D1096E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 w:rsidRPr="00B81FAC">
              <w:rPr>
                <w:rFonts w:cs="Arial"/>
                <w:b/>
                <w:szCs w:val="22"/>
              </w:rPr>
              <w:t>Insert Named Bookmark</w:t>
            </w:r>
          </w:p>
        </w:tc>
      </w:tr>
      <w:tr w:rsidR="005360C4" w:rsidRPr="00B81FAC" w:rsidTr="00B81FAC">
        <w:tc>
          <w:tcPr>
            <w:tcW w:w="959" w:type="dxa"/>
          </w:tcPr>
          <w:p w:rsidR="005360C4" w:rsidRPr="00B81FAC" w:rsidRDefault="00D31D9F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42900" cy="352425"/>
                  <wp:effectExtent l="1905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375" t="4359" r="81357" b="9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5360C4" w:rsidRPr="00B81FAC" w:rsidRDefault="00862483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 w:rsidRPr="00B81FAC">
              <w:rPr>
                <w:rFonts w:cs="Arial"/>
                <w:b/>
                <w:szCs w:val="22"/>
              </w:rPr>
              <w:t>Play</w:t>
            </w:r>
          </w:p>
        </w:tc>
        <w:tc>
          <w:tcPr>
            <w:tcW w:w="909" w:type="dxa"/>
          </w:tcPr>
          <w:p w:rsidR="005360C4" w:rsidRPr="00B81FAC" w:rsidRDefault="00D31D9F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33375" cy="390525"/>
                  <wp:effectExtent l="1905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5070" t="4359" r="52551" b="92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5360C4" w:rsidRPr="00B81FAC" w:rsidRDefault="00D1096E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 w:rsidRPr="00B81FAC">
              <w:rPr>
                <w:rFonts w:cs="Arial"/>
                <w:b/>
                <w:szCs w:val="22"/>
              </w:rPr>
              <w:t>Help</w:t>
            </w:r>
          </w:p>
        </w:tc>
      </w:tr>
      <w:tr w:rsidR="000D2C40" w:rsidRPr="00B81FAC" w:rsidTr="00B81FAC">
        <w:tc>
          <w:tcPr>
            <w:tcW w:w="959" w:type="dxa"/>
          </w:tcPr>
          <w:p w:rsidR="000D2C40" w:rsidRPr="00B81FAC" w:rsidRDefault="00D31D9F" w:rsidP="00C97256">
            <w:pPr>
              <w:spacing w:line="360" w:lineRule="auto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33375" cy="381000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280" t="4359" r="79268" b="92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0D2C40" w:rsidRPr="00B81FAC" w:rsidRDefault="00862483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 w:rsidRPr="00B81FAC">
              <w:rPr>
                <w:rFonts w:cs="Arial"/>
                <w:b/>
                <w:szCs w:val="22"/>
              </w:rPr>
              <w:t>Pause</w:t>
            </w:r>
          </w:p>
        </w:tc>
        <w:tc>
          <w:tcPr>
            <w:tcW w:w="909" w:type="dxa"/>
          </w:tcPr>
          <w:p w:rsidR="000D2C40" w:rsidRPr="00B81FAC" w:rsidRDefault="000D2C40" w:rsidP="00C97256">
            <w:pPr>
              <w:spacing w:line="36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3679" w:type="dxa"/>
          </w:tcPr>
          <w:p w:rsidR="000D2C40" w:rsidRPr="00B81FAC" w:rsidRDefault="000D2C40" w:rsidP="00C97256">
            <w:pPr>
              <w:spacing w:line="360" w:lineRule="auto"/>
              <w:rPr>
                <w:rFonts w:cs="Arial"/>
                <w:b/>
                <w:szCs w:val="22"/>
              </w:rPr>
            </w:pPr>
          </w:p>
        </w:tc>
      </w:tr>
      <w:tr w:rsidR="000D2C40" w:rsidRPr="00B81FAC" w:rsidTr="00B81FAC">
        <w:tc>
          <w:tcPr>
            <w:tcW w:w="959" w:type="dxa"/>
          </w:tcPr>
          <w:p w:rsidR="000D2C40" w:rsidRPr="00B81FAC" w:rsidRDefault="00D31D9F" w:rsidP="00C97256">
            <w:pPr>
              <w:spacing w:line="360" w:lineRule="auto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14325" cy="428625"/>
                  <wp:effectExtent l="1905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732" t="4359" r="76726" b="9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0D2C40" w:rsidRPr="00B81FAC" w:rsidRDefault="00862483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 w:rsidRPr="00B81FAC">
              <w:rPr>
                <w:rFonts w:cs="Arial"/>
                <w:b/>
                <w:szCs w:val="22"/>
              </w:rPr>
              <w:t>Stop</w:t>
            </w:r>
          </w:p>
        </w:tc>
        <w:tc>
          <w:tcPr>
            <w:tcW w:w="909" w:type="dxa"/>
          </w:tcPr>
          <w:p w:rsidR="000D2C40" w:rsidRPr="00B81FAC" w:rsidRDefault="000D2C40" w:rsidP="00C97256">
            <w:pPr>
              <w:spacing w:line="36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3679" w:type="dxa"/>
          </w:tcPr>
          <w:p w:rsidR="000D2C40" w:rsidRPr="00B81FAC" w:rsidRDefault="000D2C40" w:rsidP="00C97256">
            <w:pPr>
              <w:spacing w:line="360" w:lineRule="auto"/>
              <w:rPr>
                <w:rFonts w:cs="Arial"/>
                <w:b/>
                <w:szCs w:val="22"/>
              </w:rPr>
            </w:pPr>
          </w:p>
        </w:tc>
      </w:tr>
      <w:tr w:rsidR="000D2C40" w:rsidRPr="00B81FAC" w:rsidTr="00B81FAC">
        <w:tc>
          <w:tcPr>
            <w:tcW w:w="959" w:type="dxa"/>
          </w:tcPr>
          <w:p w:rsidR="000D2C40" w:rsidRPr="00B81FAC" w:rsidRDefault="00D31D9F" w:rsidP="00C97256">
            <w:pPr>
              <w:spacing w:line="360" w:lineRule="auto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33375" cy="428625"/>
                  <wp:effectExtent l="1905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026" t="4359" r="73520" b="9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0D2C40" w:rsidRPr="00B81FAC" w:rsidRDefault="00D1096E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 w:rsidRPr="00B81FAC">
              <w:rPr>
                <w:rFonts w:cs="Arial"/>
                <w:b/>
                <w:szCs w:val="22"/>
              </w:rPr>
              <w:t>Read Selected Text</w:t>
            </w:r>
          </w:p>
        </w:tc>
        <w:tc>
          <w:tcPr>
            <w:tcW w:w="909" w:type="dxa"/>
          </w:tcPr>
          <w:p w:rsidR="000D2C40" w:rsidRPr="00B81FAC" w:rsidRDefault="000D2C40" w:rsidP="00C97256">
            <w:pPr>
              <w:spacing w:line="36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3679" w:type="dxa"/>
          </w:tcPr>
          <w:p w:rsidR="000D2C40" w:rsidRPr="00B81FAC" w:rsidRDefault="000D2C40" w:rsidP="00C97256">
            <w:pPr>
              <w:spacing w:line="360" w:lineRule="auto"/>
              <w:rPr>
                <w:rFonts w:cs="Arial"/>
                <w:b/>
                <w:szCs w:val="22"/>
              </w:rPr>
            </w:pPr>
          </w:p>
        </w:tc>
      </w:tr>
      <w:tr w:rsidR="000D2C40" w:rsidRPr="00B81FAC" w:rsidTr="00B81FAC">
        <w:tc>
          <w:tcPr>
            <w:tcW w:w="959" w:type="dxa"/>
          </w:tcPr>
          <w:p w:rsidR="000D2C40" w:rsidRPr="00B81FAC" w:rsidRDefault="00D31D9F" w:rsidP="00C97256">
            <w:pPr>
              <w:spacing w:line="360" w:lineRule="auto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</w:rPr>
              <w:drawing>
                <wp:inline distT="0" distB="0" distL="0" distR="0">
                  <wp:extent cx="333375" cy="428625"/>
                  <wp:effectExtent l="1905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570" t="4359" r="70799" b="9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0D2C40" w:rsidRPr="00B81FAC" w:rsidRDefault="00D1096E" w:rsidP="00C97256">
            <w:pPr>
              <w:spacing w:line="360" w:lineRule="auto"/>
              <w:rPr>
                <w:rFonts w:cs="Arial"/>
                <w:b/>
                <w:szCs w:val="22"/>
              </w:rPr>
            </w:pPr>
            <w:r w:rsidRPr="00B81FAC">
              <w:rPr>
                <w:rFonts w:cs="Arial"/>
                <w:b/>
                <w:szCs w:val="22"/>
              </w:rPr>
              <w:t>Read Clipboard Aloud</w:t>
            </w:r>
          </w:p>
        </w:tc>
        <w:tc>
          <w:tcPr>
            <w:tcW w:w="909" w:type="dxa"/>
          </w:tcPr>
          <w:p w:rsidR="000D2C40" w:rsidRPr="00B81FAC" w:rsidRDefault="000D2C40" w:rsidP="00C97256">
            <w:pPr>
              <w:spacing w:line="36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3679" w:type="dxa"/>
          </w:tcPr>
          <w:p w:rsidR="000D2C40" w:rsidRPr="00B81FAC" w:rsidRDefault="000D2C40" w:rsidP="00C97256">
            <w:pPr>
              <w:spacing w:line="360" w:lineRule="auto"/>
              <w:rPr>
                <w:rFonts w:cs="Arial"/>
                <w:b/>
                <w:szCs w:val="22"/>
              </w:rPr>
            </w:pPr>
          </w:p>
        </w:tc>
      </w:tr>
    </w:tbl>
    <w:p w:rsidR="005360C4" w:rsidRPr="005360C4" w:rsidRDefault="005360C4" w:rsidP="00C97256">
      <w:pPr>
        <w:spacing w:line="360" w:lineRule="auto"/>
        <w:rPr>
          <w:rFonts w:cs="Arial"/>
          <w:b/>
          <w:szCs w:val="22"/>
        </w:rPr>
      </w:pPr>
    </w:p>
    <w:p w:rsidR="006700E3" w:rsidRPr="001D00FC" w:rsidRDefault="006700E3" w:rsidP="00C97256">
      <w:pPr>
        <w:spacing w:line="360" w:lineRule="auto"/>
        <w:rPr>
          <w:rFonts w:cs="Arial"/>
          <w:szCs w:val="22"/>
        </w:rPr>
      </w:pPr>
    </w:p>
    <w:p w:rsidR="006700E3" w:rsidRPr="001D00FC" w:rsidRDefault="006700E3" w:rsidP="00C97256">
      <w:pPr>
        <w:spacing w:line="360" w:lineRule="auto"/>
        <w:rPr>
          <w:rFonts w:cs="Arial"/>
          <w:szCs w:val="22"/>
        </w:rPr>
      </w:pPr>
    </w:p>
    <w:p w:rsidR="00762E5A" w:rsidRDefault="00762E5A" w:rsidP="00C97256">
      <w:p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D1096E" w:rsidRDefault="00D1096E" w:rsidP="00C97256">
      <w:pPr>
        <w:pStyle w:val="Heading1"/>
        <w:spacing w:line="360" w:lineRule="auto"/>
      </w:pPr>
      <w:bookmarkStart w:id="5" w:name="_Toc275177655"/>
      <w:r w:rsidRPr="005360C4">
        <w:t>Text Read Back While you Type</w:t>
      </w:r>
      <w:bookmarkEnd w:id="5"/>
    </w:p>
    <w:p w:rsidR="006700E3" w:rsidRPr="001D00FC" w:rsidRDefault="006700E3" w:rsidP="00C97256">
      <w:pPr>
        <w:spacing w:line="360" w:lineRule="auto"/>
        <w:rPr>
          <w:rFonts w:cs="Arial"/>
          <w:szCs w:val="22"/>
        </w:rPr>
      </w:pPr>
    </w:p>
    <w:p w:rsidR="006700E3" w:rsidRDefault="00A26A2D" w:rsidP="00C97256">
      <w:pPr>
        <w:numPr>
          <w:ilvl w:val="0"/>
          <w:numId w:val="2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>Type the following text into the Balabolka document:</w:t>
      </w:r>
    </w:p>
    <w:p w:rsidR="006700E3" w:rsidRPr="001D00FC" w:rsidRDefault="006700E3" w:rsidP="00C97256">
      <w:pPr>
        <w:spacing w:line="360" w:lineRule="auto"/>
        <w:rPr>
          <w:rFonts w:cs="Arial"/>
          <w:szCs w:val="22"/>
        </w:rPr>
      </w:pPr>
    </w:p>
    <w:p w:rsidR="006700E3" w:rsidRPr="004160DC" w:rsidRDefault="004160DC" w:rsidP="00C97256">
      <w:pPr>
        <w:spacing w:line="360" w:lineRule="auto"/>
        <w:ind w:left="720"/>
        <w:rPr>
          <w:rFonts w:cs="Arial"/>
          <w:b/>
          <w:i/>
          <w:szCs w:val="22"/>
        </w:rPr>
      </w:pPr>
      <w:bookmarkStart w:id="6" w:name="OLE_LINK1"/>
      <w:bookmarkStart w:id="7" w:name="OLE_LINK2"/>
      <w:r w:rsidRPr="004160DC">
        <w:rPr>
          <w:rFonts w:cs="Arial"/>
          <w:b/>
          <w:i/>
          <w:szCs w:val="22"/>
        </w:rPr>
        <w:t>Use what talent you possess: the woods would be very silent if no birds sang except those that sang best.</w:t>
      </w:r>
    </w:p>
    <w:bookmarkEnd w:id="6"/>
    <w:bookmarkEnd w:id="7"/>
    <w:p w:rsidR="006700E3" w:rsidRPr="001D00FC" w:rsidRDefault="006700E3" w:rsidP="00C97256">
      <w:pPr>
        <w:spacing w:line="360" w:lineRule="auto"/>
        <w:rPr>
          <w:rFonts w:cs="Arial"/>
          <w:szCs w:val="22"/>
        </w:rPr>
      </w:pPr>
    </w:p>
    <w:p w:rsidR="006700E3" w:rsidRDefault="00D31D9F" w:rsidP="00C97256">
      <w:pPr>
        <w:spacing w:line="36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5124450" cy="432435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0DC" w:rsidRPr="00ED5F11" w:rsidRDefault="004160DC" w:rsidP="00C97256">
      <w:pPr>
        <w:spacing w:line="360" w:lineRule="auto"/>
        <w:rPr>
          <w:rFonts w:cs="Arial"/>
          <w:szCs w:val="22"/>
        </w:rPr>
      </w:pPr>
    </w:p>
    <w:p w:rsidR="002804AF" w:rsidRPr="00ED5F11" w:rsidRDefault="004160DC" w:rsidP="00C97256">
      <w:pPr>
        <w:numPr>
          <w:ilvl w:val="0"/>
          <w:numId w:val="2"/>
        </w:numPr>
        <w:spacing w:line="360" w:lineRule="auto"/>
        <w:rPr>
          <w:rFonts w:cs="Arial"/>
          <w:szCs w:val="22"/>
        </w:rPr>
      </w:pPr>
      <w:r w:rsidRPr="00ED5F11">
        <w:rPr>
          <w:rFonts w:cs="Arial"/>
          <w:szCs w:val="22"/>
        </w:rPr>
        <w:t xml:space="preserve">As you type each word is read out to you. </w:t>
      </w:r>
    </w:p>
    <w:p w:rsidR="002804AF" w:rsidRDefault="002804AF" w:rsidP="00C97256">
      <w:pPr>
        <w:spacing w:line="360" w:lineRule="auto"/>
        <w:ind w:left="360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4160DC" w:rsidRPr="001D00FC" w:rsidRDefault="004160DC" w:rsidP="00C97256">
      <w:pPr>
        <w:numPr>
          <w:ilvl w:val="0"/>
          <w:numId w:val="2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If you would like to hear the text again, place your cursor at the beginning of the text and press the </w:t>
      </w:r>
      <w:r w:rsidRPr="004160DC">
        <w:rPr>
          <w:rFonts w:cs="Arial"/>
          <w:b/>
          <w:szCs w:val="22"/>
        </w:rPr>
        <w:t xml:space="preserve">Play </w:t>
      </w:r>
      <w:r w:rsidR="007165F3" w:rsidRPr="004160DC">
        <w:rPr>
          <w:rFonts w:cs="Arial"/>
          <w:b/>
          <w:szCs w:val="22"/>
        </w:rPr>
        <w:t>icon</w:t>
      </w:r>
      <w:r w:rsidR="00D31D9F">
        <w:rPr>
          <w:rFonts w:cs="Arial"/>
          <w:noProof/>
          <w:szCs w:val="22"/>
        </w:rPr>
        <w:drawing>
          <wp:inline distT="0" distB="0" distL="0" distR="0">
            <wp:extent cx="257175" cy="266700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375" t="4359" r="81357" b="9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. </w:t>
      </w:r>
    </w:p>
    <w:p w:rsidR="006700E3" w:rsidRPr="001D00FC" w:rsidRDefault="006700E3" w:rsidP="00C97256">
      <w:pPr>
        <w:spacing w:line="360" w:lineRule="auto"/>
        <w:rPr>
          <w:rFonts w:cs="Arial"/>
          <w:szCs w:val="22"/>
        </w:rPr>
      </w:pPr>
    </w:p>
    <w:p w:rsidR="006700E3" w:rsidRDefault="00D31D9F" w:rsidP="00C97256">
      <w:pPr>
        <w:spacing w:line="36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5441039" cy="4580467"/>
            <wp:effectExtent l="19050" t="0" r="7261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06" cy="458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4C1" w:rsidRPr="002124C1" w:rsidRDefault="008F1D82" w:rsidP="00C97256">
      <w:pPr>
        <w:spacing w:line="360" w:lineRule="auto"/>
        <w:rPr>
          <w:b/>
        </w:rPr>
      </w:pPr>
      <w:r>
        <w:rPr>
          <w:rFonts w:cs="Arial"/>
          <w:szCs w:val="22"/>
        </w:rPr>
        <w:br w:type="page"/>
      </w:r>
      <w:r w:rsidR="002124C1" w:rsidRPr="002124C1">
        <w:rPr>
          <w:b/>
        </w:rPr>
        <w:t>Spell Checking</w:t>
      </w:r>
    </w:p>
    <w:p w:rsidR="006700E3" w:rsidRDefault="006700E3" w:rsidP="00C97256">
      <w:pPr>
        <w:spacing w:line="360" w:lineRule="auto"/>
        <w:rPr>
          <w:rFonts w:cs="Arial"/>
          <w:szCs w:val="22"/>
        </w:rPr>
      </w:pPr>
    </w:p>
    <w:p w:rsidR="002124C1" w:rsidRPr="001D00FC" w:rsidRDefault="002124C1" w:rsidP="00C97256">
      <w:p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Balabolka has a </w:t>
      </w:r>
      <w:r w:rsidRPr="002124C1">
        <w:rPr>
          <w:rFonts w:cs="Arial"/>
          <w:b/>
          <w:szCs w:val="22"/>
        </w:rPr>
        <w:t>Spell Check facility</w:t>
      </w:r>
      <w:r>
        <w:rPr>
          <w:rFonts w:cs="Arial"/>
          <w:szCs w:val="22"/>
        </w:rPr>
        <w:t xml:space="preserve"> that you can use to check if any words have been misspelt. </w:t>
      </w:r>
    </w:p>
    <w:p w:rsidR="006700E3" w:rsidRDefault="006700E3" w:rsidP="00C97256">
      <w:pPr>
        <w:spacing w:line="360" w:lineRule="auto"/>
        <w:rPr>
          <w:rFonts w:cs="Arial"/>
          <w:szCs w:val="22"/>
        </w:rPr>
      </w:pPr>
    </w:p>
    <w:p w:rsidR="002124C1" w:rsidRDefault="002124C1" w:rsidP="00C97256">
      <w:pPr>
        <w:numPr>
          <w:ilvl w:val="0"/>
          <w:numId w:val="8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If you spell a word </w:t>
      </w:r>
      <w:r w:rsidR="00D31179" w:rsidRPr="007165F3">
        <w:rPr>
          <w:rFonts w:cs="Arial"/>
          <w:color w:val="000000" w:themeColor="text1"/>
          <w:szCs w:val="22"/>
        </w:rPr>
        <w:t xml:space="preserve">incorrectly </w:t>
      </w:r>
      <w:r w:rsidRPr="007165F3">
        <w:rPr>
          <w:rFonts w:cs="Arial"/>
          <w:color w:val="000000" w:themeColor="text1"/>
          <w:szCs w:val="22"/>
        </w:rPr>
        <w:t>it</w:t>
      </w:r>
      <w:r>
        <w:rPr>
          <w:rFonts w:cs="Arial"/>
          <w:szCs w:val="22"/>
        </w:rPr>
        <w:t xml:space="preserve"> will highlight in </w:t>
      </w:r>
      <w:r w:rsidRPr="00226643">
        <w:rPr>
          <w:rFonts w:cs="Arial"/>
          <w:b/>
          <w:szCs w:val="22"/>
        </w:rPr>
        <w:t>red</w:t>
      </w:r>
      <w:r>
        <w:rPr>
          <w:rFonts w:cs="Arial"/>
          <w:szCs w:val="22"/>
        </w:rPr>
        <w:t>.</w:t>
      </w:r>
    </w:p>
    <w:p w:rsidR="002124C1" w:rsidRDefault="002124C1" w:rsidP="00C97256">
      <w:pPr>
        <w:spacing w:line="360" w:lineRule="auto"/>
        <w:rPr>
          <w:rFonts w:cs="Arial"/>
          <w:szCs w:val="22"/>
        </w:rPr>
      </w:pPr>
    </w:p>
    <w:p w:rsidR="002124C1" w:rsidRDefault="00D31D9F" w:rsidP="00C97256">
      <w:pPr>
        <w:spacing w:line="36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5019675" cy="1695450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6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F84">
        <w:rPr>
          <w:rFonts w:cs="Arial"/>
          <w:szCs w:val="22"/>
        </w:rPr>
        <w:br/>
      </w:r>
    </w:p>
    <w:p w:rsidR="002124C1" w:rsidRDefault="00226643" w:rsidP="00C97256">
      <w:pPr>
        <w:numPr>
          <w:ilvl w:val="0"/>
          <w:numId w:val="8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To correct the spelling, </w:t>
      </w:r>
      <w:r w:rsidRPr="00A66488">
        <w:rPr>
          <w:rFonts w:cs="Arial"/>
          <w:b/>
          <w:szCs w:val="22"/>
        </w:rPr>
        <w:t>hover over the red text</w:t>
      </w:r>
      <w:r>
        <w:rPr>
          <w:rFonts w:cs="Arial"/>
          <w:szCs w:val="22"/>
        </w:rPr>
        <w:t xml:space="preserve"> and </w:t>
      </w:r>
      <w:r w:rsidRPr="00A66488">
        <w:rPr>
          <w:rFonts w:cs="Arial"/>
          <w:b/>
          <w:szCs w:val="22"/>
        </w:rPr>
        <w:t>right click</w:t>
      </w:r>
      <w:r>
        <w:rPr>
          <w:rFonts w:cs="Arial"/>
          <w:szCs w:val="22"/>
        </w:rPr>
        <w:t>. A list of possible words will appear for you to choose from.</w:t>
      </w:r>
      <w:r w:rsidR="00A66488">
        <w:rPr>
          <w:rFonts w:cs="Arial"/>
          <w:szCs w:val="22"/>
        </w:rPr>
        <w:t xml:space="preserve"> Left click to change the word.</w:t>
      </w:r>
      <w:r>
        <w:rPr>
          <w:rFonts w:cs="Arial"/>
          <w:szCs w:val="22"/>
        </w:rPr>
        <w:br/>
      </w:r>
    </w:p>
    <w:p w:rsidR="00226643" w:rsidRDefault="00D31D9F" w:rsidP="00C97256">
      <w:pPr>
        <w:spacing w:line="36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2857500" cy="296227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745" t="19916" r="38087" b="1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88" w:rsidRDefault="00A66488" w:rsidP="00C97256">
      <w:pPr>
        <w:spacing w:line="360" w:lineRule="auto"/>
        <w:ind w:left="360"/>
        <w:rPr>
          <w:rFonts w:cs="Arial"/>
          <w:szCs w:val="22"/>
        </w:rPr>
      </w:pPr>
    </w:p>
    <w:p w:rsidR="00A66488" w:rsidRDefault="00A66488" w:rsidP="00C97256">
      <w:pPr>
        <w:spacing w:line="360" w:lineRule="auto"/>
        <w:ind w:left="360"/>
        <w:rPr>
          <w:rFonts w:cs="Arial"/>
          <w:szCs w:val="22"/>
        </w:rPr>
      </w:pPr>
    </w:p>
    <w:p w:rsidR="00A66488" w:rsidRPr="00A66488" w:rsidRDefault="00A66488" w:rsidP="00C97256">
      <w:pPr>
        <w:numPr>
          <w:ilvl w:val="0"/>
          <w:numId w:val="8"/>
        </w:numPr>
        <w:spacing w:line="360" w:lineRule="auto"/>
        <w:rPr>
          <w:rFonts w:cs="Arial"/>
          <w:b/>
          <w:szCs w:val="22"/>
        </w:rPr>
      </w:pPr>
      <w:r>
        <w:rPr>
          <w:rFonts w:cs="Arial"/>
          <w:szCs w:val="22"/>
        </w:rPr>
        <w:t xml:space="preserve">Alternatively you can perform a </w:t>
      </w:r>
      <w:r w:rsidRPr="00A66488">
        <w:rPr>
          <w:rFonts w:cs="Arial"/>
          <w:b/>
          <w:szCs w:val="22"/>
        </w:rPr>
        <w:t>spell check</w:t>
      </w:r>
      <w:r>
        <w:rPr>
          <w:rFonts w:cs="Arial"/>
          <w:szCs w:val="22"/>
        </w:rPr>
        <w:t xml:space="preserve"> on a document by selecting </w:t>
      </w:r>
      <w:r w:rsidRPr="00A66488">
        <w:rPr>
          <w:rFonts w:cs="Arial"/>
          <w:b/>
          <w:szCs w:val="22"/>
        </w:rPr>
        <w:t>Text &gt; Spell Checking</w:t>
      </w:r>
      <w:r w:rsidRPr="00BB243E">
        <w:rPr>
          <w:rFonts w:cs="Arial"/>
          <w:szCs w:val="22"/>
        </w:rPr>
        <w:t>.</w:t>
      </w:r>
    </w:p>
    <w:p w:rsidR="002124C1" w:rsidRDefault="002124C1" w:rsidP="00C97256">
      <w:pPr>
        <w:spacing w:line="360" w:lineRule="auto"/>
        <w:rPr>
          <w:rFonts w:cs="Arial"/>
          <w:szCs w:val="22"/>
        </w:rPr>
      </w:pPr>
    </w:p>
    <w:p w:rsidR="002124C1" w:rsidRDefault="00D31D9F" w:rsidP="00C97256">
      <w:pPr>
        <w:spacing w:line="36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4714875" cy="172402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913" t="19496" r="38255" b="5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88" w:rsidRDefault="00A66488" w:rsidP="00C97256">
      <w:pPr>
        <w:spacing w:line="360" w:lineRule="auto"/>
        <w:rPr>
          <w:rFonts w:cs="Arial"/>
          <w:szCs w:val="22"/>
        </w:rPr>
      </w:pPr>
    </w:p>
    <w:p w:rsidR="00A66488" w:rsidRPr="001D00FC" w:rsidRDefault="00A66488" w:rsidP="00C97256">
      <w:pPr>
        <w:numPr>
          <w:ilvl w:val="0"/>
          <w:numId w:val="8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>A pop up box will appear with a choice of words for you to choose from. Select the correct spelling and click</w:t>
      </w:r>
      <w:r w:rsidRPr="00A66488">
        <w:rPr>
          <w:rFonts w:cs="Arial"/>
          <w:b/>
          <w:szCs w:val="22"/>
        </w:rPr>
        <w:t xml:space="preserve"> Change</w:t>
      </w:r>
      <w:r w:rsidR="002804AF">
        <w:rPr>
          <w:rFonts w:cs="Arial"/>
          <w:szCs w:val="22"/>
        </w:rPr>
        <w:t>.</w:t>
      </w:r>
      <w:r w:rsidR="00762E5A">
        <w:rPr>
          <w:rFonts w:cs="Arial"/>
          <w:szCs w:val="22"/>
        </w:rPr>
        <w:br/>
      </w:r>
      <w:r>
        <w:rPr>
          <w:rFonts w:cs="Arial"/>
          <w:szCs w:val="22"/>
        </w:rPr>
        <w:br/>
      </w:r>
      <w:r w:rsidR="00D31D9F">
        <w:rPr>
          <w:rFonts w:cs="Arial"/>
          <w:noProof/>
          <w:szCs w:val="22"/>
        </w:rPr>
        <w:drawing>
          <wp:inline distT="0" distB="0" distL="0" distR="0">
            <wp:extent cx="4010025" cy="2543175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0E3" w:rsidRPr="009C0D7E" w:rsidRDefault="008F1D82" w:rsidP="00C97256">
      <w:pPr>
        <w:pStyle w:val="Heading1"/>
        <w:spacing w:line="360" w:lineRule="auto"/>
      </w:pPr>
      <w:r>
        <w:br w:type="page"/>
      </w:r>
      <w:bookmarkStart w:id="8" w:name="_Toc275177656"/>
      <w:r w:rsidR="009C0D7E" w:rsidRPr="009C0D7E">
        <w:t>Change the Speech Settings</w:t>
      </w:r>
      <w:bookmarkEnd w:id="8"/>
    </w:p>
    <w:p w:rsidR="001D00FC" w:rsidRPr="001D00FC" w:rsidRDefault="006700E3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  <w:r w:rsidRPr="001D00FC">
        <w:rPr>
          <w:rFonts w:cs="Arial"/>
          <w:szCs w:val="22"/>
        </w:rPr>
        <w:tab/>
      </w:r>
    </w:p>
    <w:p w:rsidR="00D352C4" w:rsidRDefault="009C0D7E" w:rsidP="00C97256">
      <w:pPr>
        <w:numPr>
          <w:ilvl w:val="0"/>
          <w:numId w:val="5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>It is possible to c</w:t>
      </w:r>
      <w:r w:rsidR="002E6BA4">
        <w:rPr>
          <w:rFonts w:cs="Arial"/>
          <w:szCs w:val="22"/>
        </w:rPr>
        <w:t xml:space="preserve">hange the voice, rate and pitch of the speech settings. To do </w:t>
      </w:r>
      <w:r w:rsidR="00D352C4">
        <w:rPr>
          <w:rFonts w:cs="Arial"/>
          <w:szCs w:val="22"/>
        </w:rPr>
        <w:t>this select</w:t>
      </w:r>
      <w:r w:rsidR="001A7E98">
        <w:rPr>
          <w:rFonts w:cs="Arial"/>
          <w:szCs w:val="22"/>
        </w:rPr>
        <w:t xml:space="preserve"> the </w:t>
      </w:r>
      <w:r w:rsidR="001A7E98" w:rsidRPr="001A7E98">
        <w:rPr>
          <w:rFonts w:cs="Arial"/>
          <w:b/>
          <w:szCs w:val="22"/>
        </w:rPr>
        <w:t xml:space="preserve">Configure Voice </w:t>
      </w:r>
      <w:r w:rsidR="00B15F84" w:rsidRPr="001A7E98">
        <w:rPr>
          <w:rFonts w:cs="Arial"/>
          <w:b/>
          <w:szCs w:val="22"/>
        </w:rPr>
        <w:t>Icon</w:t>
      </w:r>
      <w:r w:rsidR="00D31D9F">
        <w:rPr>
          <w:rFonts w:cs="Arial"/>
          <w:noProof/>
          <w:szCs w:val="22"/>
        </w:rPr>
        <w:drawing>
          <wp:inline distT="0" distB="0" distL="0" distR="0">
            <wp:extent cx="190500" cy="314325"/>
            <wp:effectExtent l="1905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39" t="4359" r="68272" b="9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7E98">
        <w:rPr>
          <w:rFonts w:cs="Arial"/>
          <w:szCs w:val="22"/>
        </w:rPr>
        <w:t>.</w:t>
      </w:r>
      <w:r w:rsidR="00B15F84">
        <w:rPr>
          <w:rFonts w:cs="Arial"/>
          <w:szCs w:val="22"/>
        </w:rPr>
        <w:br/>
      </w:r>
    </w:p>
    <w:p w:rsidR="00D352C4" w:rsidRDefault="00B15F84" w:rsidP="00C97256">
      <w:pPr>
        <w:spacing w:line="360" w:lineRule="auto"/>
        <w:ind w:left="720"/>
        <w:rPr>
          <w:rFonts w:cs="Arial"/>
          <w:szCs w:val="22"/>
        </w:rPr>
      </w:pPr>
      <w:r w:rsidRPr="00B15F84">
        <w:rPr>
          <w:rFonts w:cs="Arial"/>
          <w:noProof/>
          <w:szCs w:val="22"/>
        </w:rPr>
        <w:drawing>
          <wp:inline distT="0" distB="0" distL="0" distR="0">
            <wp:extent cx="4332817" cy="2227501"/>
            <wp:effectExtent l="19050" t="0" r="0" b="0"/>
            <wp:docPr id="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30" cy="223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br/>
      </w:r>
    </w:p>
    <w:p w:rsidR="00D352C4" w:rsidRPr="002804AF" w:rsidRDefault="00D352C4" w:rsidP="00C97256">
      <w:pPr>
        <w:numPr>
          <w:ilvl w:val="0"/>
          <w:numId w:val="5"/>
        </w:numPr>
        <w:spacing w:line="360" w:lineRule="auto"/>
        <w:rPr>
          <w:rFonts w:cs="Arial"/>
          <w:szCs w:val="22"/>
        </w:rPr>
      </w:pPr>
      <w:r w:rsidRPr="002804AF">
        <w:rPr>
          <w:rFonts w:cs="Arial"/>
          <w:szCs w:val="22"/>
        </w:rPr>
        <w:t xml:space="preserve">If you would like to change the voice click on the </w:t>
      </w:r>
      <w:r w:rsidRPr="002804AF">
        <w:rPr>
          <w:rFonts w:cs="Arial"/>
          <w:b/>
          <w:szCs w:val="22"/>
        </w:rPr>
        <w:t>drop down list</w:t>
      </w:r>
      <w:r w:rsidRPr="002804AF">
        <w:rPr>
          <w:rFonts w:cs="Arial"/>
          <w:szCs w:val="22"/>
        </w:rPr>
        <w:t xml:space="preserve"> and select a voice to try.</w:t>
      </w:r>
      <w:r w:rsidR="00B15F84">
        <w:rPr>
          <w:rFonts w:cs="Arial"/>
          <w:szCs w:val="22"/>
        </w:rPr>
        <w:br/>
      </w:r>
      <w:r w:rsidR="002804AF">
        <w:rPr>
          <w:rFonts w:cs="Arial"/>
          <w:szCs w:val="22"/>
        </w:rPr>
        <w:br/>
      </w:r>
      <w:r w:rsidR="00D31D9F">
        <w:rPr>
          <w:rFonts w:cs="Arial"/>
          <w:noProof/>
          <w:szCs w:val="22"/>
        </w:rPr>
        <w:drawing>
          <wp:inline distT="0" distB="0" distL="0" distR="0">
            <wp:extent cx="3371850" cy="28384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F84">
        <w:rPr>
          <w:rFonts w:cs="Arial"/>
          <w:szCs w:val="22"/>
        </w:rPr>
        <w:br/>
      </w:r>
    </w:p>
    <w:p w:rsidR="00D352C4" w:rsidRDefault="00D352C4" w:rsidP="00C97256">
      <w:pPr>
        <w:numPr>
          <w:ilvl w:val="0"/>
          <w:numId w:val="5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Press the </w:t>
      </w:r>
      <w:r w:rsidRPr="00D352C4">
        <w:rPr>
          <w:rFonts w:cs="Arial"/>
          <w:b/>
          <w:szCs w:val="22"/>
        </w:rPr>
        <w:t>Play icon</w:t>
      </w:r>
      <w:r>
        <w:rPr>
          <w:rFonts w:cs="Arial"/>
          <w:szCs w:val="22"/>
        </w:rPr>
        <w:t xml:space="preserve"> </w:t>
      </w:r>
      <w:r w:rsidR="00D31D9F">
        <w:rPr>
          <w:rFonts w:cs="Arial"/>
          <w:noProof/>
          <w:szCs w:val="22"/>
        </w:rPr>
        <w:drawing>
          <wp:inline distT="0" distB="0" distL="0" distR="0">
            <wp:extent cx="257175" cy="266700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375" t="4359" r="81357" b="9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 to test your new voice. (the default voice Jane British English is a good choice)</w:t>
      </w:r>
      <w:r w:rsidR="00B15F84">
        <w:rPr>
          <w:rFonts w:cs="Arial"/>
          <w:szCs w:val="22"/>
        </w:rPr>
        <w:t>.</w:t>
      </w:r>
      <w:r w:rsidR="00B15F84">
        <w:rPr>
          <w:rFonts w:cs="Arial"/>
          <w:szCs w:val="22"/>
        </w:rPr>
        <w:br/>
      </w:r>
    </w:p>
    <w:p w:rsidR="00D352C4" w:rsidRDefault="00D31D9F" w:rsidP="00C97256">
      <w:pPr>
        <w:spacing w:line="360" w:lineRule="auto"/>
        <w:ind w:left="72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4332817" cy="2227501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30" cy="223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C4" w:rsidRDefault="00D352C4" w:rsidP="00C97256">
      <w:pPr>
        <w:spacing w:line="360" w:lineRule="auto"/>
        <w:rPr>
          <w:rFonts w:cs="Arial"/>
          <w:szCs w:val="22"/>
        </w:rPr>
      </w:pPr>
    </w:p>
    <w:p w:rsidR="00D352C4" w:rsidRDefault="00D352C4" w:rsidP="00C97256">
      <w:pPr>
        <w:numPr>
          <w:ilvl w:val="0"/>
          <w:numId w:val="5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You can also change the voice </w:t>
      </w:r>
      <w:r w:rsidRPr="00D352C4">
        <w:rPr>
          <w:rFonts w:cs="Arial"/>
          <w:b/>
          <w:szCs w:val="22"/>
        </w:rPr>
        <w:t>rate</w:t>
      </w:r>
      <w:r>
        <w:rPr>
          <w:rFonts w:cs="Arial"/>
          <w:szCs w:val="22"/>
        </w:rPr>
        <w:t xml:space="preserve"> and </w:t>
      </w:r>
      <w:r w:rsidRPr="00D352C4">
        <w:rPr>
          <w:rFonts w:cs="Arial"/>
          <w:b/>
          <w:szCs w:val="22"/>
        </w:rPr>
        <w:t xml:space="preserve">pitch </w:t>
      </w:r>
      <w:r>
        <w:rPr>
          <w:rFonts w:cs="Arial"/>
          <w:szCs w:val="22"/>
        </w:rPr>
        <w:t>by moving the blue sliders.</w:t>
      </w:r>
    </w:p>
    <w:p w:rsidR="00D352C4" w:rsidRDefault="00D352C4" w:rsidP="00C97256">
      <w:pPr>
        <w:numPr>
          <w:ilvl w:val="0"/>
          <w:numId w:val="5"/>
        </w:numPr>
        <w:spacing w:line="360" w:lineRule="auto"/>
        <w:rPr>
          <w:rFonts w:cs="Arial"/>
          <w:szCs w:val="22"/>
        </w:rPr>
      </w:pPr>
      <w:r w:rsidRPr="00D352C4">
        <w:rPr>
          <w:rFonts w:cs="Arial"/>
          <w:szCs w:val="22"/>
        </w:rPr>
        <w:t>Click on the</w:t>
      </w:r>
      <w:r>
        <w:rPr>
          <w:rFonts w:cs="Arial"/>
          <w:b/>
          <w:szCs w:val="22"/>
        </w:rPr>
        <w:t xml:space="preserve"> </w:t>
      </w:r>
      <w:r w:rsidRPr="001A7E98">
        <w:rPr>
          <w:rFonts w:cs="Arial"/>
          <w:b/>
          <w:szCs w:val="22"/>
        </w:rPr>
        <w:t>Configure Voice Icon</w:t>
      </w:r>
      <w:r>
        <w:rPr>
          <w:rFonts w:cs="Arial"/>
          <w:szCs w:val="22"/>
        </w:rPr>
        <w:t xml:space="preserve"> </w:t>
      </w:r>
      <w:r w:rsidR="00D31D9F">
        <w:rPr>
          <w:rFonts w:cs="Arial"/>
          <w:noProof/>
          <w:szCs w:val="22"/>
        </w:rPr>
        <w:drawing>
          <wp:inline distT="0" distB="0" distL="0" distR="0">
            <wp:extent cx="276225" cy="45720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39" t="4359" r="68272" b="9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 xml:space="preserve"> close</w:t>
      </w:r>
      <w:r w:rsidR="00A66488">
        <w:rPr>
          <w:rFonts w:cs="Arial"/>
          <w:szCs w:val="22"/>
        </w:rPr>
        <w:t xml:space="preserve"> this</w:t>
      </w:r>
      <w:r>
        <w:rPr>
          <w:rFonts w:cs="Arial"/>
          <w:szCs w:val="22"/>
        </w:rPr>
        <w:t>.</w:t>
      </w:r>
    </w:p>
    <w:p w:rsidR="00D352C4" w:rsidRDefault="00D352C4" w:rsidP="00C97256">
      <w:pPr>
        <w:spacing w:line="360" w:lineRule="auto"/>
        <w:rPr>
          <w:rFonts w:cs="Arial"/>
          <w:szCs w:val="22"/>
        </w:rPr>
      </w:pPr>
    </w:p>
    <w:p w:rsidR="00D352C4" w:rsidRDefault="00D352C4" w:rsidP="00C97256">
      <w:pPr>
        <w:spacing w:line="360" w:lineRule="auto"/>
        <w:rPr>
          <w:rFonts w:cs="Arial"/>
          <w:szCs w:val="22"/>
        </w:rPr>
      </w:pPr>
    </w:p>
    <w:p w:rsidR="001D00FC" w:rsidRDefault="001D00FC" w:rsidP="00C97256">
      <w:pPr>
        <w:pStyle w:val="Heading1"/>
        <w:spacing w:line="360" w:lineRule="auto"/>
      </w:pPr>
      <w:r w:rsidRPr="00D352C4">
        <w:br w:type="page"/>
      </w:r>
      <w:bookmarkStart w:id="9" w:name="_Toc275177657"/>
      <w:r w:rsidR="00D352C4">
        <w:t>Open a document in Balabolka</w:t>
      </w:r>
      <w:bookmarkEnd w:id="9"/>
    </w:p>
    <w:p w:rsidR="00D352C4" w:rsidRDefault="00D352C4" w:rsidP="00C97256">
      <w:pPr>
        <w:spacing w:line="360" w:lineRule="auto"/>
        <w:ind w:left="720"/>
        <w:rPr>
          <w:rFonts w:cs="Arial"/>
          <w:szCs w:val="22"/>
        </w:rPr>
      </w:pPr>
    </w:p>
    <w:p w:rsidR="00D352C4" w:rsidRDefault="00D352C4" w:rsidP="00C97256">
      <w:pPr>
        <w:numPr>
          <w:ilvl w:val="0"/>
          <w:numId w:val="6"/>
        </w:numPr>
        <w:spacing w:line="360" w:lineRule="auto"/>
        <w:rPr>
          <w:rFonts w:cs="Arial"/>
          <w:szCs w:val="22"/>
        </w:rPr>
      </w:pPr>
      <w:r w:rsidRPr="002124C1">
        <w:rPr>
          <w:rFonts w:cs="Arial"/>
          <w:szCs w:val="22"/>
        </w:rPr>
        <w:t>You can open Word and PDF documents in Balabolka and have them read out to you.</w:t>
      </w:r>
      <w:r w:rsidR="002124C1">
        <w:rPr>
          <w:rFonts w:cs="Arial"/>
          <w:szCs w:val="22"/>
        </w:rPr>
        <w:t xml:space="preserve"> </w:t>
      </w:r>
      <w:r w:rsidRPr="002124C1">
        <w:rPr>
          <w:rFonts w:cs="Arial"/>
          <w:szCs w:val="22"/>
        </w:rPr>
        <w:t xml:space="preserve">To do this </w:t>
      </w:r>
      <w:r w:rsidR="002124C1" w:rsidRPr="002124C1">
        <w:rPr>
          <w:rFonts w:cs="Arial"/>
          <w:szCs w:val="22"/>
        </w:rPr>
        <w:t>click</w:t>
      </w:r>
      <w:r w:rsidR="002124C1" w:rsidRPr="002124C1">
        <w:rPr>
          <w:rFonts w:cs="Arial"/>
          <w:b/>
          <w:szCs w:val="22"/>
        </w:rPr>
        <w:t xml:space="preserve"> File &gt;Open</w:t>
      </w:r>
      <w:r w:rsidR="002124C1" w:rsidRPr="002124C1">
        <w:rPr>
          <w:rFonts w:cs="Arial"/>
          <w:szCs w:val="22"/>
        </w:rPr>
        <w:t xml:space="preserve">, </w:t>
      </w:r>
      <w:r w:rsidR="007165F3" w:rsidRPr="002124C1">
        <w:rPr>
          <w:rFonts w:cs="Arial"/>
          <w:szCs w:val="22"/>
        </w:rPr>
        <w:t>and then</w:t>
      </w:r>
      <w:r w:rsidR="002124C1" w:rsidRPr="002124C1">
        <w:rPr>
          <w:rFonts w:cs="Arial"/>
          <w:szCs w:val="22"/>
        </w:rPr>
        <w:t xml:space="preserve"> browse to the file/s that you would like to open.</w:t>
      </w:r>
      <w:r w:rsidR="002124C1" w:rsidRPr="002124C1">
        <w:rPr>
          <w:rFonts w:cs="Arial"/>
          <w:szCs w:val="22"/>
        </w:rPr>
        <w:br/>
      </w:r>
      <w:r w:rsidR="002124C1" w:rsidRPr="002124C1">
        <w:rPr>
          <w:rFonts w:cs="Arial"/>
          <w:szCs w:val="22"/>
        </w:rPr>
        <w:br/>
      </w:r>
      <w:r w:rsidR="00D31D9F">
        <w:rPr>
          <w:rFonts w:cs="Arial"/>
          <w:noProof/>
          <w:szCs w:val="22"/>
        </w:rPr>
        <w:drawing>
          <wp:inline distT="0" distB="0" distL="0" distR="0">
            <wp:extent cx="4800600" cy="122872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913" t="20238" r="38412" b="6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C4" w:rsidRPr="00D352C4" w:rsidRDefault="00D352C4" w:rsidP="00C97256">
      <w:pPr>
        <w:spacing w:line="360" w:lineRule="auto"/>
        <w:ind w:left="720"/>
        <w:rPr>
          <w:rFonts w:cs="Arial"/>
          <w:szCs w:val="22"/>
        </w:rPr>
      </w:pPr>
    </w:p>
    <w:p w:rsidR="002124C1" w:rsidRDefault="00D31D9F" w:rsidP="00C97256">
      <w:pPr>
        <w:tabs>
          <w:tab w:val="left" w:pos="2400"/>
        </w:tabs>
        <w:spacing w:line="36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4648200" cy="2943225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745" t="20399" r="22484" b="2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4C1" w:rsidRDefault="002124C1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2804AF" w:rsidRDefault="002804AF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2804AF" w:rsidRDefault="002804AF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2804AF" w:rsidRDefault="002804AF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2804AF" w:rsidRDefault="002804AF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7165F3" w:rsidRDefault="007165F3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2804AF" w:rsidRDefault="002804AF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2804AF" w:rsidRPr="007165F3" w:rsidRDefault="002804AF" w:rsidP="00C97256">
      <w:pPr>
        <w:tabs>
          <w:tab w:val="left" w:pos="2400"/>
        </w:tabs>
        <w:spacing w:line="360" w:lineRule="auto"/>
        <w:rPr>
          <w:rFonts w:cs="Arial"/>
          <w:color w:val="000000" w:themeColor="text1"/>
          <w:szCs w:val="22"/>
        </w:rPr>
      </w:pPr>
    </w:p>
    <w:p w:rsidR="002124C1" w:rsidRPr="007165F3" w:rsidRDefault="002124C1" w:rsidP="00C97256">
      <w:pPr>
        <w:numPr>
          <w:ilvl w:val="0"/>
          <w:numId w:val="6"/>
        </w:numPr>
        <w:spacing w:line="360" w:lineRule="auto"/>
        <w:rPr>
          <w:rFonts w:cs="Arial"/>
          <w:color w:val="000000" w:themeColor="text1"/>
          <w:szCs w:val="22"/>
        </w:rPr>
      </w:pPr>
      <w:r w:rsidRPr="007165F3">
        <w:rPr>
          <w:rFonts w:cs="Arial"/>
          <w:color w:val="000000" w:themeColor="text1"/>
          <w:szCs w:val="22"/>
        </w:rPr>
        <w:t>The document will appear in the Balabolka application, ready for you to read out or edit.</w:t>
      </w:r>
      <w:r w:rsidR="00BB243E">
        <w:rPr>
          <w:rFonts w:cs="Arial"/>
          <w:color w:val="000000" w:themeColor="text1"/>
          <w:szCs w:val="22"/>
        </w:rPr>
        <w:br/>
      </w:r>
    </w:p>
    <w:p w:rsidR="002124C1" w:rsidRDefault="00D31D9F" w:rsidP="00C97256">
      <w:pPr>
        <w:spacing w:line="36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3248025" cy="342900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4C1" w:rsidRDefault="002124C1" w:rsidP="00C97256">
      <w:pPr>
        <w:spacing w:line="360" w:lineRule="auto"/>
        <w:ind w:left="360"/>
        <w:rPr>
          <w:rFonts w:cs="Arial"/>
          <w:szCs w:val="22"/>
        </w:rPr>
      </w:pPr>
    </w:p>
    <w:p w:rsidR="002124C1" w:rsidRDefault="00A66488" w:rsidP="00C97256">
      <w:pPr>
        <w:numPr>
          <w:ilvl w:val="0"/>
          <w:numId w:val="6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It is possible to </w:t>
      </w:r>
      <w:r w:rsidR="002124C1">
        <w:rPr>
          <w:rFonts w:cs="Arial"/>
          <w:szCs w:val="22"/>
        </w:rPr>
        <w:t>navigate</w:t>
      </w:r>
      <w:r>
        <w:rPr>
          <w:rFonts w:cs="Arial"/>
          <w:szCs w:val="22"/>
        </w:rPr>
        <w:t xml:space="preserve"> between documents by</w:t>
      </w:r>
      <w:r w:rsidR="002124C1">
        <w:rPr>
          <w:rFonts w:cs="Arial"/>
          <w:szCs w:val="22"/>
        </w:rPr>
        <w:t xml:space="preserve"> using the tabs at the bottom of the software application.</w:t>
      </w:r>
    </w:p>
    <w:p w:rsidR="002124C1" w:rsidRDefault="002124C1" w:rsidP="00C97256">
      <w:pPr>
        <w:spacing w:line="360" w:lineRule="auto"/>
        <w:rPr>
          <w:rFonts w:cs="Arial"/>
          <w:szCs w:val="22"/>
        </w:rPr>
      </w:pPr>
    </w:p>
    <w:p w:rsidR="002124C1" w:rsidRDefault="00D31D9F" w:rsidP="00C97256">
      <w:pPr>
        <w:spacing w:line="36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4981575" cy="466725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4C1" w:rsidRDefault="002124C1" w:rsidP="00C97256">
      <w:pPr>
        <w:spacing w:line="360" w:lineRule="auto"/>
        <w:rPr>
          <w:rFonts w:cs="Arial"/>
          <w:szCs w:val="22"/>
        </w:rPr>
      </w:pPr>
    </w:p>
    <w:p w:rsidR="002124C1" w:rsidRDefault="002124C1" w:rsidP="00C97256">
      <w:pPr>
        <w:spacing w:line="360" w:lineRule="auto"/>
        <w:rPr>
          <w:rFonts w:cs="Arial"/>
          <w:szCs w:val="22"/>
        </w:rPr>
      </w:pPr>
    </w:p>
    <w:p w:rsidR="00BD48B4" w:rsidRDefault="00D352C4" w:rsidP="00C97256">
      <w:pPr>
        <w:pStyle w:val="Heading1"/>
        <w:spacing w:line="360" w:lineRule="auto"/>
      </w:pPr>
      <w:r>
        <w:br w:type="page"/>
      </w:r>
      <w:bookmarkStart w:id="10" w:name="_Toc275177658"/>
      <w:r w:rsidR="00BD48B4">
        <w:t>Convert a Text File to an Audio File</w:t>
      </w:r>
      <w:bookmarkEnd w:id="10"/>
    </w:p>
    <w:p w:rsidR="00BD48B4" w:rsidRDefault="00BD48B4" w:rsidP="00C97256">
      <w:pPr>
        <w:numPr>
          <w:ilvl w:val="0"/>
          <w:numId w:val="12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With a document open click on the </w:t>
      </w:r>
      <w:r w:rsidRPr="00BD48B4">
        <w:rPr>
          <w:rFonts w:cs="Arial"/>
          <w:b/>
          <w:szCs w:val="22"/>
        </w:rPr>
        <w:t xml:space="preserve">Save as Audio </w:t>
      </w:r>
      <w:r w:rsidR="007165F3" w:rsidRPr="00BD48B4">
        <w:rPr>
          <w:rFonts w:cs="Arial"/>
          <w:b/>
          <w:szCs w:val="22"/>
        </w:rPr>
        <w:t>icon</w:t>
      </w:r>
      <w:r w:rsidR="00D31D9F">
        <w:rPr>
          <w:rFonts w:cs="Arial"/>
          <w:noProof/>
          <w:szCs w:val="22"/>
        </w:rPr>
        <w:drawing>
          <wp:inline distT="0" distB="0" distL="0" distR="0">
            <wp:extent cx="247650" cy="333375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164" t="4359" r="87383" b="9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>.</w:t>
      </w:r>
    </w:p>
    <w:p w:rsidR="00BD48B4" w:rsidRDefault="00BD48B4" w:rsidP="00C97256">
      <w:pPr>
        <w:numPr>
          <w:ilvl w:val="0"/>
          <w:numId w:val="12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>Browse to the location you would like to save your audio file.</w:t>
      </w:r>
    </w:p>
    <w:p w:rsidR="00BD48B4" w:rsidRDefault="00BD48B4" w:rsidP="00C97256">
      <w:pPr>
        <w:spacing w:line="360" w:lineRule="auto"/>
        <w:rPr>
          <w:rFonts w:cs="Arial"/>
          <w:szCs w:val="22"/>
        </w:rPr>
      </w:pPr>
    </w:p>
    <w:p w:rsidR="00BD48B4" w:rsidRDefault="00D31D9F" w:rsidP="00C97256">
      <w:pPr>
        <w:spacing w:line="360" w:lineRule="auto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3590925" cy="266700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B4" w:rsidRDefault="00BD48B4" w:rsidP="00C97256">
      <w:pPr>
        <w:spacing w:line="360" w:lineRule="auto"/>
        <w:rPr>
          <w:rFonts w:cs="Arial"/>
          <w:szCs w:val="22"/>
        </w:rPr>
      </w:pPr>
    </w:p>
    <w:p w:rsidR="00BD48B4" w:rsidRPr="00BD48B4" w:rsidRDefault="00BD48B4" w:rsidP="00C97256">
      <w:pPr>
        <w:numPr>
          <w:ilvl w:val="0"/>
          <w:numId w:val="12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Give your file the title </w:t>
      </w:r>
      <w:r w:rsidRPr="00BD48B4">
        <w:rPr>
          <w:rFonts w:cs="Arial"/>
          <w:b/>
          <w:i/>
          <w:szCs w:val="22"/>
        </w:rPr>
        <w:t>Developing Reading Skills</w:t>
      </w:r>
      <w:r>
        <w:rPr>
          <w:rFonts w:cs="Arial"/>
          <w:szCs w:val="22"/>
        </w:rPr>
        <w:t xml:space="preserve"> and then select the </w:t>
      </w:r>
      <w:r w:rsidRPr="00BD48B4">
        <w:rPr>
          <w:rFonts w:cs="Arial"/>
          <w:b/>
          <w:szCs w:val="22"/>
        </w:rPr>
        <w:t>Type</w:t>
      </w:r>
      <w:r>
        <w:rPr>
          <w:rFonts w:cs="Arial"/>
          <w:szCs w:val="22"/>
        </w:rPr>
        <w:t xml:space="preserve"> of audio file you would like and click </w:t>
      </w:r>
      <w:r w:rsidRPr="00BD48B4">
        <w:rPr>
          <w:rFonts w:cs="Arial"/>
          <w:b/>
          <w:szCs w:val="22"/>
        </w:rPr>
        <w:t>Save</w:t>
      </w:r>
      <w:r w:rsidRPr="00BB243E">
        <w:rPr>
          <w:rFonts w:cs="Arial"/>
          <w:szCs w:val="22"/>
        </w:rPr>
        <w:t>.</w:t>
      </w:r>
      <w:r w:rsidR="00762E5A">
        <w:rPr>
          <w:rFonts w:cs="Arial"/>
          <w:szCs w:val="22"/>
        </w:rPr>
        <w:br/>
      </w:r>
    </w:p>
    <w:p w:rsidR="00762E5A" w:rsidRDefault="00D31D9F" w:rsidP="00C97256">
      <w:pPr>
        <w:spacing w:line="360" w:lineRule="auto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4646863" cy="2870200"/>
            <wp:effectExtent l="19050" t="0" r="1337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7552" r="40100" b="3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865" cy="287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E5A">
        <w:rPr>
          <w:rFonts w:cs="Arial"/>
          <w:szCs w:val="22"/>
        </w:rPr>
        <w:br w:type="page"/>
      </w:r>
    </w:p>
    <w:p w:rsidR="00BD48B4" w:rsidRDefault="00BD48B4" w:rsidP="00C97256">
      <w:pPr>
        <w:numPr>
          <w:ilvl w:val="0"/>
          <w:numId w:val="12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A progress bar will </w:t>
      </w:r>
      <w:r w:rsidR="002804AF">
        <w:rPr>
          <w:rFonts w:cs="Arial"/>
          <w:szCs w:val="22"/>
        </w:rPr>
        <w:t>appear</w:t>
      </w:r>
      <w:r>
        <w:rPr>
          <w:rFonts w:cs="Arial"/>
          <w:szCs w:val="22"/>
        </w:rPr>
        <w:t xml:space="preserve"> which will give you the option to </w:t>
      </w:r>
      <w:r w:rsidRPr="002804AF">
        <w:rPr>
          <w:rFonts w:cs="Arial"/>
          <w:b/>
          <w:szCs w:val="22"/>
        </w:rPr>
        <w:t>Stop</w:t>
      </w:r>
      <w:r>
        <w:rPr>
          <w:rFonts w:cs="Arial"/>
          <w:szCs w:val="22"/>
        </w:rPr>
        <w:t xml:space="preserve"> or </w:t>
      </w:r>
      <w:r w:rsidRPr="002804AF">
        <w:rPr>
          <w:rFonts w:cs="Arial"/>
          <w:b/>
          <w:szCs w:val="22"/>
        </w:rPr>
        <w:t xml:space="preserve">Cancel </w:t>
      </w:r>
      <w:r>
        <w:rPr>
          <w:rFonts w:cs="Arial"/>
          <w:szCs w:val="22"/>
        </w:rPr>
        <w:t xml:space="preserve">the action. </w:t>
      </w:r>
    </w:p>
    <w:p w:rsidR="00BD48B4" w:rsidRDefault="00BD48B4" w:rsidP="00C97256">
      <w:pPr>
        <w:spacing w:line="360" w:lineRule="auto"/>
        <w:rPr>
          <w:rFonts w:cs="Arial"/>
          <w:szCs w:val="22"/>
        </w:rPr>
      </w:pPr>
    </w:p>
    <w:p w:rsidR="00BD48B4" w:rsidRDefault="00D31D9F" w:rsidP="00C97256">
      <w:pPr>
        <w:spacing w:line="360" w:lineRule="auto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3219450" cy="213360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5236" t="38229" r="35310" b="3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B4" w:rsidRDefault="00BD48B4" w:rsidP="00C97256">
      <w:pPr>
        <w:spacing w:line="360" w:lineRule="auto"/>
        <w:rPr>
          <w:rFonts w:cs="Arial"/>
          <w:szCs w:val="22"/>
        </w:rPr>
      </w:pPr>
    </w:p>
    <w:p w:rsidR="00BD48B4" w:rsidRDefault="00BD48B4" w:rsidP="00C97256">
      <w:pPr>
        <w:numPr>
          <w:ilvl w:val="0"/>
          <w:numId w:val="12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>When the audio file has been saved, you can go to the location it is stored at and double click to play the file back</w:t>
      </w:r>
      <w:r w:rsidR="00762E5A">
        <w:rPr>
          <w:rFonts w:cs="Arial"/>
          <w:szCs w:val="22"/>
        </w:rPr>
        <w:br/>
      </w:r>
    </w:p>
    <w:p w:rsidR="00BD48B4" w:rsidRDefault="00D31D9F" w:rsidP="00C97256">
      <w:pPr>
        <w:spacing w:line="360" w:lineRule="auto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4667250" cy="249555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50671" b="6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B4" w:rsidRDefault="00BD48B4" w:rsidP="00C97256">
      <w:pPr>
        <w:spacing w:line="360" w:lineRule="auto"/>
        <w:rPr>
          <w:rFonts w:cs="Arial"/>
          <w:szCs w:val="22"/>
        </w:rPr>
      </w:pPr>
    </w:p>
    <w:p w:rsidR="002804AF" w:rsidRDefault="002804AF" w:rsidP="00C97256">
      <w:pPr>
        <w:spacing w:line="360" w:lineRule="auto"/>
        <w:rPr>
          <w:rFonts w:cs="Arial"/>
          <w:szCs w:val="22"/>
        </w:rPr>
      </w:pPr>
    </w:p>
    <w:p w:rsidR="002804AF" w:rsidRDefault="002804AF" w:rsidP="00C97256">
      <w:pPr>
        <w:spacing w:line="360" w:lineRule="auto"/>
        <w:rPr>
          <w:rFonts w:cs="Arial"/>
          <w:szCs w:val="22"/>
        </w:rPr>
      </w:pPr>
    </w:p>
    <w:p w:rsidR="00C97256" w:rsidRDefault="00C97256">
      <w:pPr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BD48B4" w:rsidRDefault="00BD48B4" w:rsidP="00C97256">
      <w:pPr>
        <w:numPr>
          <w:ilvl w:val="0"/>
          <w:numId w:val="12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A </w:t>
      </w:r>
      <w:r w:rsidRPr="00BD48B4">
        <w:rPr>
          <w:rFonts w:cs="Arial"/>
          <w:b/>
          <w:szCs w:val="22"/>
        </w:rPr>
        <w:t>Media Player</w:t>
      </w:r>
      <w:r>
        <w:rPr>
          <w:rFonts w:cs="Arial"/>
          <w:szCs w:val="22"/>
        </w:rPr>
        <w:t xml:space="preserve"> will appear and play your audio file.</w:t>
      </w:r>
    </w:p>
    <w:p w:rsidR="00BD48B4" w:rsidRDefault="00BD48B4" w:rsidP="00C97256">
      <w:pPr>
        <w:spacing w:line="360" w:lineRule="auto"/>
        <w:rPr>
          <w:rFonts w:cs="Arial"/>
          <w:szCs w:val="22"/>
        </w:rPr>
      </w:pPr>
    </w:p>
    <w:p w:rsidR="00BD48B4" w:rsidRDefault="00D31D9F" w:rsidP="00C97256">
      <w:pPr>
        <w:spacing w:line="360" w:lineRule="auto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4476750" cy="3228975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B4" w:rsidRDefault="00BD48B4" w:rsidP="00C97256">
      <w:pPr>
        <w:spacing w:line="360" w:lineRule="auto"/>
        <w:rPr>
          <w:rFonts w:cs="Arial"/>
          <w:szCs w:val="22"/>
        </w:rPr>
      </w:pPr>
    </w:p>
    <w:p w:rsidR="001D00FC" w:rsidRPr="002124C1" w:rsidRDefault="002804AF" w:rsidP="00C97256">
      <w:pPr>
        <w:pStyle w:val="Heading1"/>
      </w:pPr>
      <w:r>
        <w:br w:type="page"/>
      </w:r>
      <w:bookmarkStart w:id="11" w:name="_Toc275177659"/>
      <w:r w:rsidR="002124C1" w:rsidRPr="002124C1">
        <w:t>Create Bookmarks</w:t>
      </w:r>
      <w:bookmarkEnd w:id="11"/>
      <w:r w:rsidR="00762E5A">
        <w:br/>
      </w:r>
    </w:p>
    <w:p w:rsidR="001D00FC" w:rsidRDefault="00A66488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To make navigating through long documents </w:t>
      </w:r>
      <w:r w:rsidR="00834A77" w:rsidRPr="007165F3">
        <w:rPr>
          <w:rFonts w:cs="Arial"/>
          <w:color w:val="000000" w:themeColor="text1"/>
          <w:szCs w:val="22"/>
        </w:rPr>
        <w:t>easier</w:t>
      </w:r>
      <w:r w:rsidR="00834A77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it is possible to break up documents by adding bookmarks.</w:t>
      </w:r>
    </w:p>
    <w:p w:rsidR="00A66488" w:rsidRDefault="00A66488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2804AF" w:rsidRDefault="002804AF" w:rsidP="00C97256">
      <w:pPr>
        <w:pStyle w:val="ListParagraph"/>
        <w:numPr>
          <w:ilvl w:val="0"/>
          <w:numId w:val="19"/>
        </w:numPr>
        <w:spacing w:line="360" w:lineRule="auto"/>
        <w:rPr>
          <w:rFonts w:cs="Arial"/>
          <w:szCs w:val="22"/>
        </w:rPr>
      </w:pPr>
      <w:r w:rsidRPr="00DC575D">
        <w:rPr>
          <w:rFonts w:cs="Arial"/>
          <w:szCs w:val="22"/>
        </w:rPr>
        <w:t>Place your cursor at the beginning of the document.</w:t>
      </w:r>
      <w:r w:rsidRPr="00DC575D">
        <w:rPr>
          <w:rFonts w:cs="Arial"/>
          <w:szCs w:val="22"/>
        </w:rPr>
        <w:br/>
      </w:r>
      <w:r w:rsidRPr="00DC575D">
        <w:rPr>
          <w:rFonts w:cs="Arial"/>
          <w:szCs w:val="22"/>
        </w:rPr>
        <w:br/>
      </w:r>
      <w:r w:rsidR="00D31D9F">
        <w:rPr>
          <w:noProof/>
        </w:rPr>
        <w:drawing>
          <wp:inline distT="0" distB="0" distL="0" distR="0">
            <wp:extent cx="3443817" cy="1858976"/>
            <wp:effectExtent l="19050" t="0" r="4233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50435" b="6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81" cy="185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AF" w:rsidRPr="00DC575D" w:rsidRDefault="002804AF" w:rsidP="00C97256">
      <w:pPr>
        <w:pStyle w:val="ListParagraph"/>
        <w:numPr>
          <w:ilvl w:val="0"/>
          <w:numId w:val="19"/>
        </w:numPr>
        <w:spacing w:line="360" w:lineRule="auto"/>
        <w:rPr>
          <w:rFonts w:cs="Arial"/>
          <w:szCs w:val="22"/>
        </w:rPr>
      </w:pPr>
      <w:r w:rsidRPr="00DC575D">
        <w:rPr>
          <w:rFonts w:cs="Arial"/>
          <w:szCs w:val="22"/>
        </w:rPr>
        <w:t>Click on the</w:t>
      </w:r>
      <w:r>
        <w:rPr>
          <w:rFonts w:cs="Arial"/>
          <w:b/>
          <w:szCs w:val="22"/>
        </w:rPr>
        <w:t xml:space="preserve"> </w:t>
      </w:r>
      <w:r w:rsidRPr="00DC575D">
        <w:rPr>
          <w:rFonts w:cs="Arial"/>
          <w:b/>
          <w:szCs w:val="22"/>
        </w:rPr>
        <w:t>Insert Named Bookmarks icon</w:t>
      </w:r>
      <w:r w:rsidR="00D31D9F">
        <w:rPr>
          <w:noProof/>
        </w:rPr>
        <w:drawing>
          <wp:inline distT="0" distB="0" distL="0" distR="0">
            <wp:extent cx="381000" cy="304800"/>
            <wp:effectExtent l="19050" t="0" r="0" b="0"/>
            <wp:docPr id="10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536" t="4359" r="55836" b="9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75D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A pop up box</w:t>
      </w:r>
      <w:r w:rsidR="008F1D82">
        <w:rPr>
          <w:rFonts w:cs="Arial"/>
          <w:szCs w:val="22"/>
        </w:rPr>
        <w:t xml:space="preserve"> will appear, give the new book</w:t>
      </w:r>
      <w:r>
        <w:rPr>
          <w:rFonts w:cs="Arial"/>
          <w:szCs w:val="22"/>
        </w:rPr>
        <w:t xml:space="preserve">mark a name, here the name </w:t>
      </w:r>
      <w:r w:rsidR="008F1D82" w:rsidRPr="008F1D82">
        <w:rPr>
          <w:rFonts w:cs="Arial"/>
          <w:b/>
          <w:szCs w:val="22"/>
        </w:rPr>
        <w:t>Developing reading skills</w:t>
      </w:r>
      <w:r w:rsidR="008F1D82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has been used.</w:t>
      </w:r>
      <w:r w:rsidRPr="00DC575D">
        <w:rPr>
          <w:rFonts w:cs="Arial"/>
          <w:szCs w:val="22"/>
        </w:rPr>
        <w:br/>
        <w:t xml:space="preserve"> </w:t>
      </w:r>
    </w:p>
    <w:p w:rsidR="00035B8C" w:rsidRDefault="00035B8C" w:rsidP="00C97256">
      <w:pPr>
        <w:numPr>
          <w:ilvl w:val="0"/>
          <w:numId w:val="19"/>
        </w:numPr>
        <w:spacing w:line="360" w:lineRule="auto"/>
        <w:rPr>
          <w:rFonts w:cs="Arial"/>
          <w:szCs w:val="22"/>
        </w:rPr>
      </w:pPr>
      <w:r w:rsidRPr="00035B8C">
        <w:rPr>
          <w:rFonts w:cs="Arial"/>
          <w:szCs w:val="22"/>
        </w:rPr>
        <w:t xml:space="preserve">Scroll down the page and place your cursor at the beginning of the </w:t>
      </w:r>
      <w:r w:rsidR="008F1D82">
        <w:rPr>
          <w:rFonts w:cs="Arial"/>
          <w:szCs w:val="22"/>
        </w:rPr>
        <w:t>next section</w:t>
      </w:r>
      <w:r w:rsidRPr="00035B8C">
        <w:rPr>
          <w:rFonts w:cs="Arial"/>
          <w:szCs w:val="22"/>
        </w:rPr>
        <w:t>.</w:t>
      </w:r>
      <w:r w:rsidRPr="00035B8C">
        <w:rPr>
          <w:rFonts w:cs="Arial"/>
          <w:b/>
          <w:szCs w:val="22"/>
        </w:rPr>
        <w:t xml:space="preserve"> </w:t>
      </w:r>
      <w:r w:rsidRPr="00035B8C">
        <w:rPr>
          <w:rFonts w:cs="Arial"/>
          <w:szCs w:val="22"/>
        </w:rPr>
        <w:t xml:space="preserve">Select the </w:t>
      </w:r>
      <w:r w:rsidRPr="00035B8C">
        <w:rPr>
          <w:rFonts w:cs="Arial"/>
          <w:b/>
          <w:szCs w:val="22"/>
        </w:rPr>
        <w:t>Insert Named Bookmarks icon</w:t>
      </w:r>
      <w:r w:rsidR="00D31D9F">
        <w:rPr>
          <w:rFonts w:cs="Arial"/>
          <w:noProof/>
          <w:szCs w:val="22"/>
        </w:rPr>
        <w:drawing>
          <wp:inline distT="0" distB="0" distL="0" distR="0">
            <wp:extent cx="381000" cy="3048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536" t="4359" r="55836" b="9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B8C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</w:t>
      </w:r>
    </w:p>
    <w:p w:rsidR="00035B8C" w:rsidRDefault="00035B8C" w:rsidP="00C97256">
      <w:pPr>
        <w:spacing w:line="360" w:lineRule="auto"/>
        <w:rPr>
          <w:rFonts w:cs="Arial"/>
          <w:szCs w:val="22"/>
        </w:rPr>
      </w:pPr>
    </w:p>
    <w:p w:rsidR="002124C1" w:rsidRPr="008F1D82" w:rsidRDefault="00035B8C" w:rsidP="00C97256">
      <w:pPr>
        <w:numPr>
          <w:ilvl w:val="0"/>
          <w:numId w:val="19"/>
        </w:numPr>
        <w:spacing w:line="360" w:lineRule="auto"/>
        <w:rPr>
          <w:rFonts w:cs="Arial"/>
          <w:szCs w:val="22"/>
        </w:rPr>
      </w:pPr>
      <w:r w:rsidRPr="008F1D82">
        <w:rPr>
          <w:rFonts w:cs="Arial"/>
          <w:szCs w:val="22"/>
        </w:rPr>
        <w:t xml:space="preserve">A popup box will appear </w:t>
      </w:r>
      <w:r w:rsidR="00F83158" w:rsidRPr="007165F3">
        <w:rPr>
          <w:rFonts w:cs="Arial"/>
          <w:color w:val="000000" w:themeColor="text1"/>
          <w:szCs w:val="22"/>
        </w:rPr>
        <w:t>asking you to name the bookmark.</w:t>
      </w:r>
      <w:r w:rsidR="00F83158">
        <w:rPr>
          <w:rFonts w:cs="Arial"/>
          <w:szCs w:val="22"/>
        </w:rPr>
        <w:t xml:space="preserve"> </w:t>
      </w:r>
      <w:r w:rsidR="007165F3">
        <w:rPr>
          <w:rFonts w:cs="Arial"/>
          <w:szCs w:val="22"/>
        </w:rPr>
        <w:t>H</w:t>
      </w:r>
      <w:r w:rsidR="008F1D82" w:rsidRPr="008F1D82">
        <w:rPr>
          <w:rFonts w:cs="Arial"/>
          <w:szCs w:val="22"/>
        </w:rPr>
        <w:t xml:space="preserve">ere we will use the name </w:t>
      </w:r>
      <w:r w:rsidRPr="008F1D82">
        <w:rPr>
          <w:rFonts w:cs="Arial"/>
          <w:b/>
          <w:i/>
          <w:szCs w:val="22"/>
        </w:rPr>
        <w:t>Skimming</w:t>
      </w:r>
      <w:r w:rsidRPr="008F1D82">
        <w:rPr>
          <w:rFonts w:cs="Arial"/>
          <w:szCs w:val="22"/>
        </w:rPr>
        <w:t xml:space="preserve"> and click </w:t>
      </w:r>
      <w:r w:rsidRPr="008F1D82">
        <w:rPr>
          <w:rFonts w:cs="Arial"/>
          <w:b/>
          <w:szCs w:val="22"/>
        </w:rPr>
        <w:t>OK</w:t>
      </w:r>
      <w:r w:rsidRPr="008F1D82">
        <w:rPr>
          <w:rFonts w:cs="Arial"/>
          <w:szCs w:val="22"/>
        </w:rPr>
        <w:t>.</w:t>
      </w:r>
      <w:r w:rsidR="00762E5A">
        <w:rPr>
          <w:rFonts w:cs="Arial"/>
          <w:szCs w:val="22"/>
        </w:rPr>
        <w:br/>
      </w:r>
      <w:r w:rsidRPr="008F1D82">
        <w:rPr>
          <w:rFonts w:cs="Arial"/>
          <w:szCs w:val="22"/>
        </w:rPr>
        <w:br/>
      </w:r>
      <w:r w:rsidR="00D31D9F">
        <w:rPr>
          <w:rFonts w:cs="Arial"/>
          <w:noProof/>
          <w:szCs w:val="22"/>
        </w:rPr>
        <w:drawing>
          <wp:inline distT="0" distB="0" distL="0" distR="0">
            <wp:extent cx="3866515" cy="1642534"/>
            <wp:effectExtent l="19050" t="0" r="63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745" t="37599" r="38087" b="3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164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E5A">
        <w:rPr>
          <w:rFonts w:cs="Arial"/>
          <w:szCs w:val="22"/>
        </w:rPr>
        <w:br/>
      </w:r>
    </w:p>
    <w:p w:rsidR="002124C1" w:rsidRDefault="00035B8C" w:rsidP="00C97256">
      <w:pPr>
        <w:numPr>
          <w:ilvl w:val="0"/>
          <w:numId w:val="19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>Now if you click on the drop down menu beside the</w:t>
      </w:r>
      <w:r w:rsidRPr="00035B8C">
        <w:rPr>
          <w:rFonts w:cs="Arial"/>
          <w:b/>
          <w:szCs w:val="22"/>
        </w:rPr>
        <w:t xml:space="preserve"> Insert Named Bookmarks icon</w:t>
      </w:r>
      <w:r w:rsidR="00D31D9F">
        <w:rPr>
          <w:rFonts w:cs="Arial"/>
          <w:noProof/>
          <w:szCs w:val="22"/>
        </w:rPr>
        <w:drawing>
          <wp:inline distT="0" distB="0" distL="0" distR="0">
            <wp:extent cx="381000" cy="304800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536" t="4359" r="55836" b="9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B8C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You can navigate to the different sections by clicking on the named bookmark in the drop down menu.</w:t>
      </w:r>
      <w:r>
        <w:rPr>
          <w:rFonts w:cs="Arial"/>
          <w:szCs w:val="22"/>
        </w:rPr>
        <w:br/>
      </w:r>
    </w:p>
    <w:p w:rsidR="00035B8C" w:rsidRDefault="00D31D9F" w:rsidP="00C97256">
      <w:pPr>
        <w:spacing w:line="360" w:lineRule="auto"/>
        <w:ind w:left="72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5524423" cy="4842933"/>
            <wp:effectExtent l="19050" t="0" r="77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161" t="30188" r="19463" b="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16" cy="48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4C1" w:rsidRDefault="002124C1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B15F84" w:rsidRDefault="00B15F84" w:rsidP="00C97256">
      <w:pPr>
        <w:spacing w:line="360" w:lineRule="auto"/>
        <w:rPr>
          <w:b/>
          <w:bCs/>
          <w:kern w:val="32"/>
          <w:sz w:val="24"/>
          <w:szCs w:val="32"/>
        </w:rPr>
      </w:pPr>
      <w:r>
        <w:br w:type="page"/>
      </w:r>
    </w:p>
    <w:p w:rsidR="00CF7DD9" w:rsidRPr="00CF7DD9" w:rsidRDefault="00CF7DD9" w:rsidP="00C97256">
      <w:pPr>
        <w:pStyle w:val="Heading1"/>
        <w:spacing w:line="360" w:lineRule="auto"/>
      </w:pPr>
      <w:bookmarkStart w:id="12" w:name="_Toc275177660"/>
      <w:r w:rsidRPr="00CF7DD9">
        <w:t>Split and Convert the Text File to Audio</w:t>
      </w:r>
      <w:bookmarkEnd w:id="12"/>
    </w:p>
    <w:p w:rsidR="00CF7DD9" w:rsidRDefault="00CF7DD9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CF7DD9" w:rsidRDefault="00CF7DD9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When you have created bookmarks in your document, you can then </w:t>
      </w:r>
      <w:r w:rsidRPr="00CF7DD9">
        <w:rPr>
          <w:rFonts w:cs="Arial"/>
          <w:szCs w:val="22"/>
        </w:rPr>
        <w:t xml:space="preserve">split and convert </w:t>
      </w:r>
      <w:r>
        <w:rPr>
          <w:rFonts w:cs="Arial"/>
          <w:szCs w:val="22"/>
        </w:rPr>
        <w:t>the text file to audio.</w:t>
      </w:r>
    </w:p>
    <w:p w:rsidR="00CF7DD9" w:rsidRDefault="00CF7DD9" w:rsidP="00C97256">
      <w:pPr>
        <w:numPr>
          <w:ilvl w:val="0"/>
          <w:numId w:val="14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>Click on the</w:t>
      </w:r>
      <w:r w:rsidRPr="00CF7DD9">
        <w:rPr>
          <w:rFonts w:cs="Arial"/>
          <w:b/>
          <w:szCs w:val="22"/>
        </w:rPr>
        <w:t xml:space="preserve"> </w:t>
      </w:r>
      <w:r w:rsidRPr="00B81FAC">
        <w:rPr>
          <w:rFonts w:cs="Arial"/>
          <w:b/>
          <w:szCs w:val="22"/>
        </w:rPr>
        <w:t>Split and Convert to Audio File</w:t>
      </w:r>
      <w:r>
        <w:rPr>
          <w:rFonts w:cs="Arial"/>
          <w:b/>
          <w:szCs w:val="22"/>
        </w:rPr>
        <w:t xml:space="preserve"> </w:t>
      </w:r>
      <w:r w:rsidR="007165F3">
        <w:rPr>
          <w:rFonts w:cs="Arial"/>
          <w:b/>
          <w:szCs w:val="22"/>
        </w:rPr>
        <w:t>icon</w:t>
      </w:r>
      <w:r w:rsidR="00D31D9F">
        <w:rPr>
          <w:rFonts w:cs="Arial"/>
          <w:noProof/>
          <w:szCs w:val="22"/>
        </w:rPr>
        <w:drawing>
          <wp:inline distT="0" distB="0" distL="0" distR="0">
            <wp:extent cx="209550" cy="285750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09" t="4359" r="84837" b="9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t>.</w:t>
      </w:r>
    </w:p>
    <w:p w:rsidR="00CF7DD9" w:rsidRDefault="00CF7DD9" w:rsidP="00C97256">
      <w:pPr>
        <w:numPr>
          <w:ilvl w:val="0"/>
          <w:numId w:val="14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A </w:t>
      </w:r>
      <w:r w:rsidR="008F1D82">
        <w:rPr>
          <w:rFonts w:cs="Arial"/>
          <w:szCs w:val="22"/>
        </w:rPr>
        <w:t>p</w:t>
      </w:r>
      <w:r>
        <w:rPr>
          <w:rFonts w:cs="Arial"/>
          <w:szCs w:val="22"/>
        </w:rPr>
        <w:t xml:space="preserve">opup box will appear. </w:t>
      </w:r>
    </w:p>
    <w:p w:rsidR="002124C1" w:rsidRDefault="002124C1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2124C1" w:rsidRDefault="00D31D9F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5476875" cy="3905250"/>
            <wp:effectExtent l="19050" t="0" r="9525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0302" t="22852" r="20638" b="2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DD9">
        <w:rPr>
          <w:rFonts w:cs="Arial"/>
          <w:szCs w:val="22"/>
        </w:rPr>
        <w:t>`</w:t>
      </w:r>
      <w:r w:rsidR="00CF7DD9">
        <w:rPr>
          <w:rFonts w:cs="Arial"/>
          <w:szCs w:val="22"/>
        </w:rPr>
        <w:tab/>
      </w:r>
    </w:p>
    <w:p w:rsidR="00CF7DD9" w:rsidRDefault="00CF7DD9" w:rsidP="00C97256">
      <w:pPr>
        <w:numPr>
          <w:ilvl w:val="0"/>
          <w:numId w:val="14"/>
        </w:numPr>
        <w:spacing w:line="360" w:lineRule="auto"/>
        <w:rPr>
          <w:rFonts w:cs="Arial"/>
          <w:szCs w:val="22"/>
        </w:rPr>
      </w:pPr>
      <w:r w:rsidRPr="00CF7DD9">
        <w:rPr>
          <w:rFonts w:cs="Arial"/>
          <w:b/>
          <w:szCs w:val="22"/>
        </w:rPr>
        <w:t>Browse:</w:t>
      </w:r>
      <w:r>
        <w:rPr>
          <w:rFonts w:cs="Arial"/>
          <w:szCs w:val="22"/>
        </w:rPr>
        <w:t xml:space="preserve"> For the location you would like to save your audio files in.</w:t>
      </w:r>
    </w:p>
    <w:p w:rsidR="00CF7DD9" w:rsidRDefault="00CF7DD9" w:rsidP="00C97256">
      <w:pPr>
        <w:numPr>
          <w:ilvl w:val="0"/>
          <w:numId w:val="14"/>
        </w:numPr>
        <w:spacing w:line="360" w:lineRule="auto"/>
        <w:rPr>
          <w:rFonts w:cs="Arial"/>
          <w:szCs w:val="22"/>
        </w:rPr>
      </w:pPr>
      <w:r w:rsidRPr="00CF7DD9">
        <w:rPr>
          <w:rFonts w:cs="Arial"/>
          <w:b/>
          <w:szCs w:val="22"/>
        </w:rPr>
        <w:t>Audio File Format:</w:t>
      </w:r>
      <w:r>
        <w:rPr>
          <w:rFonts w:cs="Arial"/>
          <w:szCs w:val="22"/>
        </w:rPr>
        <w:t xml:space="preserve"> Select the format of your audio File.</w:t>
      </w:r>
    </w:p>
    <w:p w:rsidR="00CF7DD9" w:rsidRDefault="00CF7DD9" w:rsidP="00C97256">
      <w:pPr>
        <w:numPr>
          <w:ilvl w:val="0"/>
          <w:numId w:val="14"/>
        </w:numPr>
        <w:spacing w:line="360" w:lineRule="auto"/>
        <w:rPr>
          <w:rFonts w:cs="Arial"/>
          <w:szCs w:val="22"/>
        </w:rPr>
      </w:pPr>
      <w:r>
        <w:rPr>
          <w:rFonts w:cs="Arial"/>
          <w:b/>
          <w:szCs w:val="22"/>
        </w:rPr>
        <w:t>Split Method:</w:t>
      </w:r>
      <w:r>
        <w:rPr>
          <w:rFonts w:cs="Arial"/>
          <w:szCs w:val="22"/>
        </w:rPr>
        <w:t xml:space="preserve"> tick the </w:t>
      </w:r>
      <w:r w:rsidRPr="00CF7DD9">
        <w:rPr>
          <w:rFonts w:cs="Arial"/>
          <w:b/>
          <w:i/>
          <w:szCs w:val="22"/>
        </w:rPr>
        <w:t>by named bookmarks</w:t>
      </w:r>
    </w:p>
    <w:p w:rsidR="00CF7DD9" w:rsidRPr="008F1D82" w:rsidRDefault="00CF7DD9" w:rsidP="00C97256">
      <w:pPr>
        <w:numPr>
          <w:ilvl w:val="0"/>
          <w:numId w:val="14"/>
        </w:numPr>
        <w:spacing w:line="360" w:lineRule="auto"/>
        <w:rPr>
          <w:rFonts w:cs="Arial"/>
          <w:szCs w:val="22"/>
        </w:rPr>
      </w:pPr>
      <w:r w:rsidRPr="00CF7DD9">
        <w:rPr>
          <w:rFonts w:cs="Arial"/>
          <w:szCs w:val="22"/>
        </w:rPr>
        <w:t>Click the</w:t>
      </w:r>
      <w:r>
        <w:rPr>
          <w:rFonts w:cs="Arial"/>
          <w:b/>
          <w:szCs w:val="22"/>
        </w:rPr>
        <w:t xml:space="preserve"> Split and Convert Button.</w:t>
      </w:r>
    </w:p>
    <w:p w:rsidR="008F1D82" w:rsidRDefault="008F1D82" w:rsidP="00C97256">
      <w:pPr>
        <w:spacing w:line="360" w:lineRule="auto"/>
        <w:rPr>
          <w:rFonts w:cs="Arial"/>
          <w:b/>
          <w:szCs w:val="22"/>
        </w:rPr>
      </w:pPr>
    </w:p>
    <w:p w:rsidR="008F1D82" w:rsidRDefault="008F1D82" w:rsidP="00C97256">
      <w:pPr>
        <w:spacing w:line="360" w:lineRule="auto"/>
        <w:rPr>
          <w:rFonts w:cs="Arial"/>
          <w:b/>
          <w:szCs w:val="22"/>
        </w:rPr>
      </w:pPr>
    </w:p>
    <w:p w:rsidR="008F1D82" w:rsidRPr="00CF7DD9" w:rsidRDefault="008F1D82" w:rsidP="00C97256">
      <w:pPr>
        <w:spacing w:line="360" w:lineRule="auto"/>
        <w:rPr>
          <w:rFonts w:cs="Arial"/>
          <w:szCs w:val="22"/>
        </w:rPr>
      </w:pPr>
    </w:p>
    <w:p w:rsidR="00CF7DD9" w:rsidRPr="001E7E5E" w:rsidRDefault="001E7E5E" w:rsidP="00C97256">
      <w:pPr>
        <w:numPr>
          <w:ilvl w:val="0"/>
          <w:numId w:val="14"/>
        </w:numPr>
        <w:spacing w:line="360" w:lineRule="auto"/>
        <w:rPr>
          <w:rFonts w:cs="Arial"/>
          <w:b/>
          <w:szCs w:val="22"/>
        </w:rPr>
      </w:pPr>
      <w:r w:rsidRPr="001E7E5E">
        <w:rPr>
          <w:rFonts w:cs="Arial"/>
          <w:szCs w:val="22"/>
        </w:rPr>
        <w:t>You will next be asked to double check that the sections are correct.</w:t>
      </w:r>
      <w:r>
        <w:rPr>
          <w:rFonts w:cs="Arial"/>
          <w:szCs w:val="22"/>
        </w:rPr>
        <w:t xml:space="preserve"> If they are select the </w:t>
      </w:r>
      <w:r w:rsidRPr="001E7E5E">
        <w:rPr>
          <w:rFonts w:cs="Arial"/>
          <w:b/>
          <w:szCs w:val="22"/>
        </w:rPr>
        <w:t>Split button</w:t>
      </w:r>
      <w:r w:rsidRPr="001E7E5E">
        <w:rPr>
          <w:rFonts w:cs="Arial"/>
          <w:szCs w:val="22"/>
        </w:rPr>
        <w:t>.</w:t>
      </w:r>
      <w:r w:rsidR="00762E5A">
        <w:rPr>
          <w:rFonts w:cs="Arial"/>
          <w:szCs w:val="22"/>
        </w:rPr>
        <w:br/>
      </w:r>
    </w:p>
    <w:p w:rsidR="001E7E5E" w:rsidRDefault="00D31D9F" w:rsidP="00C97256">
      <w:pPr>
        <w:spacing w:line="360" w:lineRule="auto"/>
        <w:ind w:left="360"/>
        <w:rPr>
          <w:rFonts w:cs="Arial"/>
          <w:szCs w:val="22"/>
        </w:rPr>
      </w:pPr>
      <w:r>
        <w:rPr>
          <w:rFonts w:cs="Arial"/>
          <w:b/>
          <w:noProof/>
          <w:szCs w:val="22"/>
        </w:rPr>
        <w:drawing>
          <wp:inline distT="0" distB="0" distL="0" distR="0">
            <wp:extent cx="3781425" cy="275272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2148" t="23900" r="21095" b="2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4C1" w:rsidRDefault="002124C1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2124C1" w:rsidRPr="008F1D82" w:rsidRDefault="001E7E5E" w:rsidP="00C97256">
      <w:pPr>
        <w:numPr>
          <w:ilvl w:val="0"/>
          <w:numId w:val="14"/>
        </w:numPr>
        <w:spacing w:line="360" w:lineRule="auto"/>
        <w:rPr>
          <w:rFonts w:cs="Arial"/>
          <w:szCs w:val="22"/>
        </w:rPr>
      </w:pPr>
      <w:r w:rsidRPr="008F1D82">
        <w:rPr>
          <w:rFonts w:cs="Arial"/>
          <w:szCs w:val="22"/>
        </w:rPr>
        <w:t>A progress bar will appear, letting you know when the files have been saved to your location.</w:t>
      </w:r>
    </w:p>
    <w:p w:rsidR="002124C1" w:rsidRDefault="00D31D9F" w:rsidP="00C97256">
      <w:pPr>
        <w:tabs>
          <w:tab w:val="left" w:pos="2400"/>
        </w:tabs>
        <w:spacing w:line="36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4191000" cy="2952750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1141" t="23480" r="20805" b="2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D82" w:rsidRDefault="008F1D82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8F1D82" w:rsidRDefault="008F1D82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8F1D82" w:rsidRDefault="008F1D82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8F1D82" w:rsidRDefault="008F1D82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2124C1" w:rsidRDefault="001E7E5E" w:rsidP="00C97256">
      <w:pPr>
        <w:numPr>
          <w:ilvl w:val="0"/>
          <w:numId w:val="14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You can </w:t>
      </w:r>
      <w:r w:rsidR="00F83158" w:rsidRPr="007165F3">
        <w:rPr>
          <w:rFonts w:cs="Arial"/>
          <w:color w:val="000000" w:themeColor="text1"/>
          <w:szCs w:val="22"/>
        </w:rPr>
        <w:t xml:space="preserve">browse to </w:t>
      </w:r>
      <w:r w:rsidRPr="007165F3">
        <w:rPr>
          <w:rFonts w:cs="Arial"/>
          <w:color w:val="000000" w:themeColor="text1"/>
          <w:szCs w:val="22"/>
        </w:rPr>
        <w:t xml:space="preserve">the location of </w:t>
      </w:r>
      <w:r w:rsidR="00F83158" w:rsidRPr="007165F3">
        <w:rPr>
          <w:rFonts w:cs="Arial"/>
          <w:color w:val="000000" w:themeColor="text1"/>
          <w:szCs w:val="22"/>
        </w:rPr>
        <w:t>the</w:t>
      </w:r>
      <w:r w:rsidR="00F83158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audio files and then you can double click to listen or transfer them to your mobile phone or MP3 player if a MP3 file extension was chosen</w:t>
      </w:r>
      <w:r w:rsidR="00D12158">
        <w:rPr>
          <w:rFonts w:cs="Arial"/>
          <w:szCs w:val="22"/>
        </w:rPr>
        <w:t>.</w:t>
      </w:r>
      <w:r w:rsidR="00762E5A">
        <w:rPr>
          <w:rFonts w:cs="Arial"/>
          <w:szCs w:val="22"/>
        </w:rPr>
        <w:br/>
      </w:r>
    </w:p>
    <w:p w:rsidR="001E7E5E" w:rsidRDefault="00D31D9F" w:rsidP="00C97256">
      <w:pPr>
        <w:tabs>
          <w:tab w:val="left" w:pos="2400"/>
        </w:tabs>
        <w:spacing w:line="36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4448175" cy="1714500"/>
            <wp:effectExtent l="1905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50336" b="7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4C1" w:rsidRDefault="002124C1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762E5A" w:rsidRDefault="00762E5A" w:rsidP="00C97256">
      <w:pPr>
        <w:spacing w:line="360" w:lineRule="auto"/>
        <w:rPr>
          <w:b/>
          <w:bCs/>
          <w:kern w:val="32"/>
          <w:sz w:val="24"/>
          <w:szCs w:val="32"/>
        </w:rPr>
      </w:pPr>
      <w:r>
        <w:br w:type="page"/>
      </w:r>
    </w:p>
    <w:p w:rsidR="005F2594" w:rsidRDefault="005560A6" w:rsidP="00C97256">
      <w:pPr>
        <w:pStyle w:val="Heading1"/>
        <w:spacing w:line="360" w:lineRule="auto"/>
      </w:pPr>
      <w:bookmarkStart w:id="13" w:name="_Toc275177661"/>
      <w:r w:rsidRPr="005560A6">
        <w:t>Change the Background and Font Colour</w:t>
      </w:r>
      <w:bookmarkEnd w:id="13"/>
      <w:r w:rsidR="00B15F84">
        <w:br/>
      </w:r>
    </w:p>
    <w:p w:rsidR="005560A6" w:rsidRPr="005560A6" w:rsidRDefault="005560A6" w:rsidP="00C97256">
      <w:pPr>
        <w:numPr>
          <w:ilvl w:val="0"/>
          <w:numId w:val="18"/>
        </w:numPr>
        <w:spacing w:line="360" w:lineRule="auto"/>
        <w:rPr>
          <w:rFonts w:cs="Arial"/>
          <w:b/>
          <w:szCs w:val="22"/>
        </w:rPr>
      </w:pPr>
      <w:r w:rsidRPr="005560A6">
        <w:rPr>
          <w:rFonts w:cs="Arial"/>
          <w:szCs w:val="22"/>
        </w:rPr>
        <w:t xml:space="preserve">Select </w:t>
      </w:r>
      <w:r>
        <w:rPr>
          <w:rFonts w:cs="Arial"/>
          <w:b/>
          <w:szCs w:val="22"/>
        </w:rPr>
        <w:t xml:space="preserve">Font and </w:t>
      </w:r>
      <w:r w:rsidR="007165F3">
        <w:rPr>
          <w:rFonts w:cs="Arial"/>
          <w:b/>
          <w:szCs w:val="22"/>
        </w:rPr>
        <w:t>Colours</w:t>
      </w:r>
      <w:r>
        <w:rPr>
          <w:rFonts w:cs="Arial"/>
          <w:b/>
          <w:szCs w:val="22"/>
        </w:rPr>
        <w:t>…</w:t>
      </w:r>
      <w:r w:rsidR="00B15F84">
        <w:rPr>
          <w:rFonts w:cs="Arial"/>
          <w:b/>
          <w:szCs w:val="22"/>
        </w:rPr>
        <w:br/>
      </w:r>
    </w:p>
    <w:p w:rsidR="005F2594" w:rsidRDefault="00D31D9F" w:rsidP="00C97256">
      <w:pPr>
        <w:tabs>
          <w:tab w:val="left" w:pos="2400"/>
        </w:tabs>
        <w:spacing w:line="360" w:lineRule="auto"/>
        <w:ind w:left="72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4347365" cy="1989667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70134" b="8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745" cy="198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A6" w:rsidRDefault="005560A6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5560A6" w:rsidRDefault="005560A6" w:rsidP="00C97256">
      <w:pPr>
        <w:numPr>
          <w:ilvl w:val="0"/>
          <w:numId w:val="18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>A popup box will appear with colour changing options.</w:t>
      </w:r>
      <w:r w:rsidR="00B15F84">
        <w:rPr>
          <w:rFonts w:cs="Arial"/>
          <w:szCs w:val="22"/>
        </w:rPr>
        <w:br/>
      </w:r>
    </w:p>
    <w:p w:rsidR="001D00FC" w:rsidRDefault="00D31D9F" w:rsidP="00C97256">
      <w:pPr>
        <w:tabs>
          <w:tab w:val="left" w:pos="2400"/>
        </w:tabs>
        <w:spacing w:line="360" w:lineRule="auto"/>
        <w:ind w:left="72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5392498" cy="2887134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5671" t="32913" r="25000" b="3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82" cy="289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D82" w:rsidRDefault="008F1D82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5560A6" w:rsidRPr="00762E5A" w:rsidRDefault="005560A6" w:rsidP="00C97256">
      <w:pPr>
        <w:numPr>
          <w:ilvl w:val="0"/>
          <w:numId w:val="18"/>
        </w:numPr>
        <w:spacing w:line="360" w:lineRule="auto"/>
        <w:rPr>
          <w:rFonts w:cs="Arial"/>
          <w:szCs w:val="22"/>
        </w:rPr>
      </w:pPr>
      <w:r w:rsidRPr="00762E5A">
        <w:rPr>
          <w:rFonts w:cs="Arial"/>
          <w:szCs w:val="22"/>
        </w:rPr>
        <w:t xml:space="preserve">To change font colour, size and style select the </w:t>
      </w:r>
      <w:r w:rsidRPr="00762E5A">
        <w:rPr>
          <w:rFonts w:cs="Arial"/>
          <w:b/>
          <w:szCs w:val="22"/>
        </w:rPr>
        <w:t>Font Button</w:t>
      </w:r>
      <w:r w:rsidRPr="00762E5A">
        <w:rPr>
          <w:rFonts w:cs="Arial"/>
          <w:szCs w:val="22"/>
        </w:rPr>
        <w:t>.</w:t>
      </w:r>
      <w:r w:rsidR="00B15F84">
        <w:rPr>
          <w:rFonts w:cs="Arial"/>
          <w:szCs w:val="22"/>
        </w:rPr>
        <w:br/>
      </w:r>
      <w:r w:rsidR="00D31D9F">
        <w:rPr>
          <w:rFonts w:cs="Arial"/>
          <w:noProof/>
          <w:szCs w:val="22"/>
        </w:rPr>
        <w:drawing>
          <wp:inline distT="0" distB="0" distL="0" distR="0">
            <wp:extent cx="3917343" cy="3429000"/>
            <wp:effectExtent l="19050" t="0" r="6957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4329" t="17191" r="25336" b="2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85" cy="343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F84">
        <w:rPr>
          <w:rFonts w:cs="Arial"/>
          <w:szCs w:val="22"/>
        </w:rPr>
        <w:br/>
      </w:r>
    </w:p>
    <w:p w:rsidR="005560A6" w:rsidRDefault="005560A6" w:rsidP="00C97256">
      <w:pPr>
        <w:numPr>
          <w:ilvl w:val="0"/>
          <w:numId w:val="18"/>
        </w:num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To change the </w:t>
      </w:r>
      <w:r w:rsidR="00B96ED6">
        <w:rPr>
          <w:rFonts w:cs="Arial"/>
          <w:szCs w:val="22"/>
        </w:rPr>
        <w:t xml:space="preserve">background colour, select </w:t>
      </w:r>
      <w:r w:rsidR="00B96ED6" w:rsidRPr="00B96ED6">
        <w:rPr>
          <w:rFonts w:cs="Arial"/>
          <w:szCs w:val="22"/>
        </w:rPr>
        <w:t>the</w:t>
      </w:r>
      <w:r w:rsidR="00B96ED6" w:rsidRPr="00B96ED6">
        <w:rPr>
          <w:rFonts w:cs="Arial"/>
          <w:b/>
          <w:szCs w:val="22"/>
        </w:rPr>
        <w:t xml:space="preserve"> Background colo</w:t>
      </w:r>
      <w:r w:rsidR="00381DCD" w:rsidRPr="007165F3">
        <w:rPr>
          <w:rFonts w:cs="Arial"/>
          <w:b/>
          <w:color w:val="000000" w:themeColor="text1"/>
          <w:szCs w:val="22"/>
        </w:rPr>
        <w:t>u</w:t>
      </w:r>
      <w:r w:rsidR="00B96ED6" w:rsidRPr="007165F3">
        <w:rPr>
          <w:rFonts w:cs="Arial"/>
          <w:b/>
          <w:color w:val="000000" w:themeColor="text1"/>
          <w:szCs w:val="22"/>
        </w:rPr>
        <w:t xml:space="preserve">r </w:t>
      </w:r>
      <w:r w:rsidR="00B96ED6" w:rsidRPr="00B96ED6">
        <w:rPr>
          <w:rFonts w:cs="Arial"/>
          <w:b/>
          <w:szCs w:val="22"/>
        </w:rPr>
        <w:t>button</w:t>
      </w:r>
      <w:r w:rsidR="00B96ED6">
        <w:rPr>
          <w:rFonts w:cs="Arial"/>
          <w:szCs w:val="22"/>
        </w:rPr>
        <w:t xml:space="preserve"> and select the colour you would like to use.</w:t>
      </w:r>
    </w:p>
    <w:p w:rsidR="005560A6" w:rsidRDefault="005560A6" w:rsidP="00C97256">
      <w:pPr>
        <w:spacing w:line="360" w:lineRule="auto"/>
        <w:rPr>
          <w:rFonts w:cs="Arial"/>
          <w:szCs w:val="22"/>
        </w:rPr>
      </w:pPr>
    </w:p>
    <w:p w:rsidR="005560A6" w:rsidRDefault="00D31D9F" w:rsidP="00C97256">
      <w:pPr>
        <w:spacing w:line="360" w:lineRule="auto"/>
        <w:ind w:left="72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4349750" cy="2731045"/>
            <wp:effectExtent l="1905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5000" t="28973" r="25839" b="3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19" cy="273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E5A">
        <w:rPr>
          <w:rFonts w:cs="Arial"/>
          <w:szCs w:val="22"/>
        </w:rPr>
        <w:br/>
      </w:r>
    </w:p>
    <w:p w:rsidR="005560A6" w:rsidRDefault="00B96ED6" w:rsidP="00C97256">
      <w:pPr>
        <w:numPr>
          <w:ilvl w:val="0"/>
          <w:numId w:val="18"/>
        </w:numPr>
        <w:spacing w:line="360" w:lineRule="auto"/>
        <w:rPr>
          <w:rFonts w:cs="Arial"/>
          <w:szCs w:val="22"/>
        </w:rPr>
      </w:pPr>
      <w:r w:rsidRPr="00B96ED6">
        <w:rPr>
          <w:rFonts w:cs="Arial"/>
          <w:b/>
          <w:szCs w:val="22"/>
        </w:rPr>
        <w:t xml:space="preserve">Highlight </w:t>
      </w:r>
      <w:r w:rsidRPr="007165F3">
        <w:rPr>
          <w:rFonts w:cs="Arial"/>
          <w:b/>
          <w:color w:val="000000" w:themeColor="text1"/>
          <w:szCs w:val="22"/>
        </w:rPr>
        <w:t>colo</w:t>
      </w:r>
      <w:r w:rsidR="00381DCD" w:rsidRPr="007165F3">
        <w:rPr>
          <w:rFonts w:cs="Arial"/>
          <w:b/>
          <w:color w:val="000000" w:themeColor="text1"/>
          <w:szCs w:val="22"/>
        </w:rPr>
        <w:t>u</w:t>
      </w:r>
      <w:r w:rsidRPr="007165F3">
        <w:rPr>
          <w:rFonts w:cs="Arial"/>
          <w:b/>
          <w:color w:val="000000" w:themeColor="text1"/>
          <w:szCs w:val="22"/>
        </w:rPr>
        <w:t>r:</w:t>
      </w:r>
      <w:r>
        <w:rPr>
          <w:rFonts w:cs="Arial"/>
          <w:szCs w:val="22"/>
        </w:rPr>
        <w:t xml:space="preserve"> changes the colour of text that has been read out.</w:t>
      </w:r>
      <w:r w:rsidR="00762E5A">
        <w:rPr>
          <w:rFonts w:cs="Arial"/>
          <w:szCs w:val="22"/>
        </w:rPr>
        <w:br/>
      </w:r>
      <w:r>
        <w:rPr>
          <w:rFonts w:cs="Arial"/>
          <w:szCs w:val="22"/>
        </w:rPr>
        <w:br/>
      </w:r>
      <w:r w:rsidR="00D31D9F">
        <w:rPr>
          <w:rFonts w:cs="Arial"/>
          <w:noProof/>
          <w:szCs w:val="22"/>
        </w:rPr>
        <w:drawing>
          <wp:inline distT="0" distB="0" distL="0" distR="0">
            <wp:extent cx="4038600" cy="1724025"/>
            <wp:effectExtent l="1905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52180" b="7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2"/>
        </w:rPr>
        <w:br/>
      </w:r>
    </w:p>
    <w:p w:rsidR="00B96ED6" w:rsidRDefault="00B96ED6" w:rsidP="00C97256">
      <w:pPr>
        <w:numPr>
          <w:ilvl w:val="0"/>
          <w:numId w:val="18"/>
        </w:numPr>
        <w:spacing w:line="360" w:lineRule="auto"/>
        <w:rPr>
          <w:rFonts w:cs="Arial"/>
          <w:szCs w:val="22"/>
        </w:rPr>
      </w:pPr>
      <w:r w:rsidRPr="00B96ED6">
        <w:rPr>
          <w:rFonts w:cs="Arial"/>
          <w:b/>
          <w:szCs w:val="22"/>
        </w:rPr>
        <w:t xml:space="preserve">Selection </w:t>
      </w:r>
      <w:r w:rsidRPr="007165F3">
        <w:rPr>
          <w:rFonts w:cs="Arial"/>
          <w:b/>
          <w:color w:val="000000" w:themeColor="text1"/>
          <w:szCs w:val="22"/>
        </w:rPr>
        <w:t>colo</w:t>
      </w:r>
      <w:r w:rsidR="00381DCD" w:rsidRPr="007165F3">
        <w:rPr>
          <w:rFonts w:cs="Arial"/>
          <w:b/>
          <w:color w:val="000000" w:themeColor="text1"/>
          <w:szCs w:val="22"/>
        </w:rPr>
        <w:t>u</w:t>
      </w:r>
      <w:r w:rsidRPr="007165F3">
        <w:rPr>
          <w:rFonts w:cs="Arial"/>
          <w:b/>
          <w:color w:val="000000" w:themeColor="text1"/>
          <w:szCs w:val="22"/>
        </w:rPr>
        <w:t>r:</w:t>
      </w:r>
      <w:r w:rsidRPr="00B96ED6">
        <w:rPr>
          <w:rFonts w:cs="Arial"/>
          <w:szCs w:val="22"/>
        </w:rPr>
        <w:t xml:space="preserve"> changes the background colour of highlighted text.</w:t>
      </w:r>
      <w:r w:rsidRPr="00B96ED6">
        <w:rPr>
          <w:rFonts w:cs="Arial"/>
          <w:szCs w:val="22"/>
        </w:rPr>
        <w:br/>
      </w:r>
      <w:r w:rsidRPr="00B96ED6">
        <w:rPr>
          <w:rFonts w:cs="Arial"/>
          <w:b/>
          <w:szCs w:val="22"/>
        </w:rPr>
        <w:t>Selected text:</w:t>
      </w:r>
      <w:r>
        <w:rPr>
          <w:rFonts w:cs="Arial"/>
          <w:b/>
          <w:szCs w:val="22"/>
        </w:rPr>
        <w:t xml:space="preserve"> </w:t>
      </w:r>
      <w:r w:rsidRPr="00B96ED6">
        <w:rPr>
          <w:rFonts w:cs="Arial"/>
          <w:szCs w:val="22"/>
        </w:rPr>
        <w:t>changes the colour of the text that has been highlighted.</w:t>
      </w:r>
    </w:p>
    <w:p w:rsidR="00762E5A" w:rsidRPr="00B96ED6" w:rsidRDefault="00762E5A" w:rsidP="00C97256">
      <w:pPr>
        <w:spacing w:line="360" w:lineRule="auto"/>
        <w:ind w:left="360"/>
        <w:rPr>
          <w:rFonts w:cs="Arial"/>
          <w:szCs w:val="22"/>
        </w:rPr>
      </w:pPr>
    </w:p>
    <w:p w:rsidR="005560A6" w:rsidRDefault="00D31D9F" w:rsidP="00C97256">
      <w:pPr>
        <w:spacing w:line="360" w:lineRule="auto"/>
        <w:ind w:left="72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3467100" cy="198120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64764" b="7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A6" w:rsidRDefault="005560A6" w:rsidP="00C97256">
      <w:pPr>
        <w:spacing w:line="360" w:lineRule="auto"/>
        <w:rPr>
          <w:rFonts w:cs="Arial"/>
          <w:szCs w:val="22"/>
        </w:rPr>
      </w:pPr>
    </w:p>
    <w:p w:rsidR="00B15F84" w:rsidRDefault="00B15F84" w:rsidP="00C97256">
      <w:p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B15F84" w:rsidRPr="00BF7E83" w:rsidRDefault="00B15F84" w:rsidP="00C97256">
      <w:pPr>
        <w:pStyle w:val="Heading1"/>
        <w:spacing w:line="360" w:lineRule="auto"/>
      </w:pPr>
      <w:bookmarkStart w:id="14" w:name="_Toc272177475"/>
      <w:bookmarkStart w:id="15" w:name="_Toc275177662"/>
      <w:r w:rsidRPr="00BF7E83">
        <w:t xml:space="preserve">Close </w:t>
      </w:r>
      <w:bookmarkEnd w:id="14"/>
      <w:r>
        <w:t>Balabolka</w:t>
      </w:r>
      <w:bookmarkEnd w:id="15"/>
    </w:p>
    <w:p w:rsidR="00B15F84" w:rsidRPr="00BF7E83" w:rsidRDefault="00B15F84" w:rsidP="00C97256">
      <w:pPr>
        <w:spacing w:line="360" w:lineRule="auto"/>
      </w:pPr>
    </w:p>
    <w:p w:rsidR="00B15F84" w:rsidRDefault="00B15F84" w:rsidP="00C97256">
      <w:pPr>
        <w:pStyle w:val="ListParagraph"/>
        <w:numPr>
          <w:ilvl w:val="0"/>
          <w:numId w:val="21"/>
        </w:numPr>
        <w:spacing w:after="200" w:line="360" w:lineRule="auto"/>
        <w:rPr>
          <w:rFonts w:cs="Arial"/>
        </w:rPr>
      </w:pPr>
      <w:r w:rsidRPr="00BF7E83">
        <w:rPr>
          <w:rFonts w:cs="Arial"/>
        </w:rPr>
        <w:t xml:space="preserve">To close the </w:t>
      </w:r>
      <w:r>
        <w:t>Balabolka</w:t>
      </w:r>
      <w:r w:rsidRPr="00BF7E83">
        <w:rPr>
          <w:rFonts w:cs="Arial"/>
        </w:rPr>
        <w:t xml:space="preserve"> application, </w:t>
      </w:r>
      <w:r>
        <w:rPr>
          <w:rFonts w:cs="Arial"/>
        </w:rPr>
        <w:t xml:space="preserve">select the </w:t>
      </w:r>
      <w:r w:rsidRPr="00B15F84">
        <w:rPr>
          <w:rFonts w:cs="Arial"/>
          <w:b/>
        </w:rPr>
        <w:t xml:space="preserve">File Menu </w:t>
      </w:r>
      <w:r>
        <w:rPr>
          <w:rFonts w:cs="Arial"/>
        </w:rPr>
        <w:t xml:space="preserve">and choose </w:t>
      </w:r>
      <w:r w:rsidR="00ED5F11">
        <w:rPr>
          <w:rFonts w:cs="Arial"/>
          <w:b/>
        </w:rPr>
        <w:t>Exi</w:t>
      </w:r>
      <w:r w:rsidRPr="00BF7E83">
        <w:rPr>
          <w:rFonts w:cs="Arial"/>
          <w:b/>
        </w:rPr>
        <w:t>t</w:t>
      </w:r>
      <w:r>
        <w:rPr>
          <w:rFonts w:cs="Arial"/>
        </w:rPr>
        <w:t>.</w:t>
      </w:r>
    </w:p>
    <w:p w:rsidR="005560A6" w:rsidRDefault="00B15F84" w:rsidP="00C97256">
      <w:pPr>
        <w:spacing w:line="360" w:lineRule="auto"/>
        <w:ind w:left="360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2300817" cy="2710073"/>
            <wp:effectExtent l="19050" t="0" r="4233" b="0"/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83813" b="6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25" cy="271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A6" w:rsidRDefault="005560A6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2804AF" w:rsidRDefault="002804AF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AC4EDF" w:rsidRDefault="00AC4EDF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p w:rsidR="001A7E98" w:rsidRDefault="001A7E98" w:rsidP="00C97256">
      <w:pPr>
        <w:tabs>
          <w:tab w:val="left" w:pos="2400"/>
        </w:tabs>
        <w:spacing w:line="360" w:lineRule="auto"/>
        <w:rPr>
          <w:rFonts w:cs="Arial"/>
          <w:szCs w:val="22"/>
        </w:rPr>
      </w:pPr>
    </w:p>
    <w:sectPr w:rsidR="001A7E98" w:rsidSect="007E6A2F"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474" w:bottom="1009" w:left="147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1212" w:rsidRDefault="00C71212">
      <w:r>
        <w:separator/>
      </w:r>
    </w:p>
  </w:endnote>
  <w:endnote w:type="continuationSeparator" w:id="0">
    <w:p w:rsidR="00C71212" w:rsidRDefault="00C71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DCC" w:rsidRDefault="000962AD" w:rsidP="0025271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62DC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6A2F">
      <w:rPr>
        <w:rStyle w:val="PageNumber"/>
        <w:noProof/>
      </w:rPr>
      <w:t>24</w:t>
    </w:r>
    <w:r>
      <w:rPr>
        <w:rStyle w:val="PageNumber"/>
      </w:rPr>
      <w:fldChar w:fldCharType="end"/>
    </w:r>
  </w:p>
  <w:p w:rsidR="00F62DCC" w:rsidRDefault="00F62D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DCC" w:rsidRDefault="000962AD" w:rsidP="0025271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62DC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14F95">
      <w:rPr>
        <w:rStyle w:val="PageNumber"/>
        <w:noProof/>
      </w:rPr>
      <w:t>2</w:t>
    </w:r>
    <w:r>
      <w:rPr>
        <w:rStyle w:val="PageNumber"/>
      </w:rPr>
      <w:fldChar w:fldCharType="end"/>
    </w:r>
  </w:p>
  <w:bookmarkStart w:id="16" w:name="OLE_LINK15"/>
  <w:bookmarkStart w:id="17" w:name="OLE_LINK16"/>
  <w:bookmarkStart w:id="18" w:name="_Hlk272180137"/>
  <w:p w:rsidR="00F62DCC" w:rsidRDefault="000962AD" w:rsidP="00ED1CD9">
    <w:pPr>
      <w:pStyle w:val="Footer"/>
      <w:jc w:val="right"/>
    </w:pPr>
    <w:r>
      <w:fldChar w:fldCharType="begin"/>
    </w:r>
    <w:r w:rsidR="00A0563D">
      <w:instrText xml:space="preserve"> DATE  \@ "d MMMM yyyy" </w:instrText>
    </w:r>
    <w:r>
      <w:fldChar w:fldCharType="separate"/>
    </w:r>
    <w:r w:rsidR="00DE395D">
      <w:rPr>
        <w:noProof/>
      </w:rPr>
      <w:t>16 August 2017</w:t>
    </w:r>
    <w:r>
      <w:fldChar w:fldCharType="end"/>
    </w:r>
  </w:p>
  <w:bookmarkEnd w:id="16"/>
  <w:bookmarkEnd w:id="17"/>
  <w:bookmarkEnd w:id="18"/>
  <w:p w:rsidR="00F62DCC" w:rsidRDefault="00F62D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F11" w:rsidRDefault="006C4F5C" w:rsidP="005D1DD7">
    <w:pPr>
      <w:pStyle w:val="Footer"/>
      <w:jc w:val="right"/>
    </w:pPr>
    <w:r>
      <w:fldChar w:fldCharType="begin"/>
    </w:r>
    <w:r>
      <w:instrText xml:space="preserve"> DATE  \@ "d MMMM yyyy" </w:instrText>
    </w:r>
    <w:r>
      <w:fldChar w:fldCharType="separate"/>
    </w:r>
    <w:r w:rsidR="00DE395D">
      <w:rPr>
        <w:noProof/>
      </w:rPr>
      <w:t>16 August 2017</w:t>
    </w:r>
    <w:r>
      <w:rPr>
        <w:noProof/>
      </w:rPr>
      <w:fldChar w:fldCharType="end"/>
    </w:r>
    <w:r w:rsidR="005D1DD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1212" w:rsidRDefault="00C71212">
      <w:r>
        <w:separator/>
      </w:r>
    </w:p>
  </w:footnote>
  <w:footnote w:type="continuationSeparator" w:id="0">
    <w:p w:rsidR="00C71212" w:rsidRDefault="00C712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A2F" w:rsidRPr="00A95282" w:rsidRDefault="007E6A2F" w:rsidP="005D1DD7">
    <w:pPr>
      <w:pStyle w:val="Header"/>
      <w:jc w:val="right"/>
      <w:rPr>
        <w:i/>
        <w:color w:val="4F81BD" w:themeColor="accent1"/>
      </w:rPr>
    </w:pPr>
    <w:r>
      <w:rPr>
        <w:i/>
        <w:color w:val="4F81BD" w:themeColor="accent1"/>
      </w:rPr>
      <w:t>MyStudyBar: Balabolka</w:t>
    </w:r>
    <w:r w:rsidR="005D1DD7">
      <w:rPr>
        <w:i/>
        <w:color w:val="4F81BD" w:themeColor="accent1"/>
      </w:rPr>
      <w:t xml:space="preserve"> </w:t>
    </w:r>
    <w:r w:rsidR="005D1DD7" w:rsidRPr="005D1DD7">
      <w:rPr>
        <w:i/>
      </w:rPr>
      <w:t>By Julie MacRitchie</w:t>
    </w:r>
  </w:p>
  <w:p w:rsidR="00762E5A" w:rsidRPr="007E6A2F" w:rsidRDefault="00762E5A" w:rsidP="007E6A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41702"/>
    <w:multiLevelType w:val="hybridMultilevel"/>
    <w:tmpl w:val="E09AF27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E053F"/>
    <w:multiLevelType w:val="hybridMultilevel"/>
    <w:tmpl w:val="C92086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2B66FB"/>
    <w:multiLevelType w:val="hybridMultilevel"/>
    <w:tmpl w:val="CAE40D8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8231CD"/>
    <w:multiLevelType w:val="hybridMultilevel"/>
    <w:tmpl w:val="AC8E42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00CFC"/>
    <w:multiLevelType w:val="hybridMultilevel"/>
    <w:tmpl w:val="B602E3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4862FB"/>
    <w:multiLevelType w:val="hybridMultilevel"/>
    <w:tmpl w:val="64F80D1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B764E2"/>
    <w:multiLevelType w:val="hybridMultilevel"/>
    <w:tmpl w:val="073007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857526"/>
    <w:multiLevelType w:val="hybridMultilevel"/>
    <w:tmpl w:val="C79AE3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6743AA"/>
    <w:multiLevelType w:val="hybridMultilevel"/>
    <w:tmpl w:val="92BA6E0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3A368F"/>
    <w:multiLevelType w:val="hybridMultilevel"/>
    <w:tmpl w:val="A20A0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940055"/>
    <w:multiLevelType w:val="hybridMultilevel"/>
    <w:tmpl w:val="FA88C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2B4B12"/>
    <w:multiLevelType w:val="hybridMultilevel"/>
    <w:tmpl w:val="AED224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2A4EA9"/>
    <w:multiLevelType w:val="hybridMultilevel"/>
    <w:tmpl w:val="CE0A14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E328C7"/>
    <w:multiLevelType w:val="hybridMultilevel"/>
    <w:tmpl w:val="2A5EB6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E4A1356"/>
    <w:multiLevelType w:val="hybridMultilevel"/>
    <w:tmpl w:val="0BDEAC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576217"/>
    <w:multiLevelType w:val="hybridMultilevel"/>
    <w:tmpl w:val="34DC2C64"/>
    <w:lvl w:ilvl="0" w:tplc="E99496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140833"/>
    <w:multiLevelType w:val="hybridMultilevel"/>
    <w:tmpl w:val="91DABC42"/>
    <w:lvl w:ilvl="0" w:tplc="B3DC6EB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1D90070"/>
    <w:multiLevelType w:val="hybridMultilevel"/>
    <w:tmpl w:val="E8F2299C"/>
    <w:lvl w:ilvl="0" w:tplc="9BF22E0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19A65CE"/>
    <w:multiLevelType w:val="hybridMultilevel"/>
    <w:tmpl w:val="575A77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60977F7"/>
    <w:multiLevelType w:val="hybridMultilevel"/>
    <w:tmpl w:val="D0DE687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6A61A0E"/>
    <w:multiLevelType w:val="hybridMultilevel"/>
    <w:tmpl w:val="949A60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9"/>
  </w:num>
  <w:num w:numId="4">
    <w:abstractNumId w:val="10"/>
  </w:num>
  <w:num w:numId="5">
    <w:abstractNumId w:val="12"/>
  </w:num>
  <w:num w:numId="6">
    <w:abstractNumId w:val="11"/>
  </w:num>
  <w:num w:numId="7">
    <w:abstractNumId w:val="0"/>
  </w:num>
  <w:num w:numId="8">
    <w:abstractNumId w:val="17"/>
  </w:num>
  <w:num w:numId="9">
    <w:abstractNumId w:val="13"/>
  </w:num>
  <w:num w:numId="10">
    <w:abstractNumId w:val="2"/>
  </w:num>
  <w:num w:numId="11">
    <w:abstractNumId w:val="20"/>
  </w:num>
  <w:num w:numId="12">
    <w:abstractNumId w:val="19"/>
  </w:num>
  <w:num w:numId="13">
    <w:abstractNumId w:val="4"/>
  </w:num>
  <w:num w:numId="14">
    <w:abstractNumId w:val="16"/>
  </w:num>
  <w:num w:numId="15">
    <w:abstractNumId w:val="6"/>
  </w:num>
  <w:num w:numId="16">
    <w:abstractNumId w:val="5"/>
  </w:num>
  <w:num w:numId="17">
    <w:abstractNumId w:val="7"/>
  </w:num>
  <w:num w:numId="18">
    <w:abstractNumId w:val="15"/>
  </w:num>
  <w:num w:numId="19">
    <w:abstractNumId w:val="8"/>
  </w:num>
  <w:num w:numId="20">
    <w:abstractNumId w:val="1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E46"/>
    <w:rsid w:val="0000476D"/>
    <w:rsid w:val="000063A9"/>
    <w:rsid w:val="00007E20"/>
    <w:rsid w:val="000145ED"/>
    <w:rsid w:val="00024810"/>
    <w:rsid w:val="00024C4A"/>
    <w:rsid w:val="00032618"/>
    <w:rsid w:val="00035B8C"/>
    <w:rsid w:val="00050E1F"/>
    <w:rsid w:val="00052885"/>
    <w:rsid w:val="00054A8D"/>
    <w:rsid w:val="00061B19"/>
    <w:rsid w:val="00073C6E"/>
    <w:rsid w:val="00074BCE"/>
    <w:rsid w:val="000962AD"/>
    <w:rsid w:val="000A00F6"/>
    <w:rsid w:val="000A3637"/>
    <w:rsid w:val="000A6EEF"/>
    <w:rsid w:val="000B3F0C"/>
    <w:rsid w:val="000B452B"/>
    <w:rsid w:val="000B5281"/>
    <w:rsid w:val="000B52D6"/>
    <w:rsid w:val="000C4409"/>
    <w:rsid w:val="000C5B83"/>
    <w:rsid w:val="000D13B6"/>
    <w:rsid w:val="000D2C40"/>
    <w:rsid w:val="000D2D9D"/>
    <w:rsid w:val="000D4BE1"/>
    <w:rsid w:val="000D50B3"/>
    <w:rsid w:val="000D550B"/>
    <w:rsid w:val="000E6144"/>
    <w:rsid w:val="000F1302"/>
    <w:rsid w:val="001019C5"/>
    <w:rsid w:val="00102C12"/>
    <w:rsid w:val="00110271"/>
    <w:rsid w:val="00110A2C"/>
    <w:rsid w:val="00110D2E"/>
    <w:rsid w:val="00120071"/>
    <w:rsid w:val="001224D4"/>
    <w:rsid w:val="00125FCA"/>
    <w:rsid w:val="00126A71"/>
    <w:rsid w:val="001270A6"/>
    <w:rsid w:val="001413E9"/>
    <w:rsid w:val="00146207"/>
    <w:rsid w:val="00150BF0"/>
    <w:rsid w:val="00154D3F"/>
    <w:rsid w:val="0016271A"/>
    <w:rsid w:val="00162BD9"/>
    <w:rsid w:val="00167931"/>
    <w:rsid w:val="0017250F"/>
    <w:rsid w:val="00175085"/>
    <w:rsid w:val="00181659"/>
    <w:rsid w:val="0019003E"/>
    <w:rsid w:val="001A2B87"/>
    <w:rsid w:val="001A7E98"/>
    <w:rsid w:val="001B28D0"/>
    <w:rsid w:val="001C0212"/>
    <w:rsid w:val="001D00FC"/>
    <w:rsid w:val="001D35BB"/>
    <w:rsid w:val="001E12D0"/>
    <w:rsid w:val="001E14DE"/>
    <w:rsid w:val="001E54B6"/>
    <w:rsid w:val="001E7E5E"/>
    <w:rsid w:val="001F408D"/>
    <w:rsid w:val="0020332C"/>
    <w:rsid w:val="00206869"/>
    <w:rsid w:val="002124C1"/>
    <w:rsid w:val="002129E0"/>
    <w:rsid w:val="00216662"/>
    <w:rsid w:val="0022637C"/>
    <w:rsid w:val="00226643"/>
    <w:rsid w:val="0023370A"/>
    <w:rsid w:val="00236159"/>
    <w:rsid w:val="002374B9"/>
    <w:rsid w:val="002467B5"/>
    <w:rsid w:val="00252718"/>
    <w:rsid w:val="00252782"/>
    <w:rsid w:val="00266FFA"/>
    <w:rsid w:val="00276E60"/>
    <w:rsid w:val="002804AF"/>
    <w:rsid w:val="002830D9"/>
    <w:rsid w:val="00290F14"/>
    <w:rsid w:val="002A40FE"/>
    <w:rsid w:val="002B1E09"/>
    <w:rsid w:val="002B2B46"/>
    <w:rsid w:val="002B3619"/>
    <w:rsid w:val="002B77FE"/>
    <w:rsid w:val="002C081F"/>
    <w:rsid w:val="002C0A30"/>
    <w:rsid w:val="002C3B4B"/>
    <w:rsid w:val="002C505C"/>
    <w:rsid w:val="002C6B32"/>
    <w:rsid w:val="002D7274"/>
    <w:rsid w:val="002E59A0"/>
    <w:rsid w:val="002E6BA4"/>
    <w:rsid w:val="002E6C9B"/>
    <w:rsid w:val="003235EF"/>
    <w:rsid w:val="00351BD7"/>
    <w:rsid w:val="00353C58"/>
    <w:rsid w:val="00354379"/>
    <w:rsid w:val="00354C59"/>
    <w:rsid w:val="00364C51"/>
    <w:rsid w:val="00366FEA"/>
    <w:rsid w:val="00374862"/>
    <w:rsid w:val="00381DCD"/>
    <w:rsid w:val="00392408"/>
    <w:rsid w:val="00395079"/>
    <w:rsid w:val="003C2C87"/>
    <w:rsid w:val="003C6031"/>
    <w:rsid w:val="003D123D"/>
    <w:rsid w:val="003E3C80"/>
    <w:rsid w:val="003E6891"/>
    <w:rsid w:val="004160DC"/>
    <w:rsid w:val="004225F0"/>
    <w:rsid w:val="00422A4F"/>
    <w:rsid w:val="00426282"/>
    <w:rsid w:val="00427D0A"/>
    <w:rsid w:val="0043407A"/>
    <w:rsid w:val="004344E6"/>
    <w:rsid w:val="00434D45"/>
    <w:rsid w:val="0044284E"/>
    <w:rsid w:val="0045513D"/>
    <w:rsid w:val="00466A22"/>
    <w:rsid w:val="00473698"/>
    <w:rsid w:val="00483073"/>
    <w:rsid w:val="00483958"/>
    <w:rsid w:val="00496CA5"/>
    <w:rsid w:val="004A248D"/>
    <w:rsid w:val="004B0C23"/>
    <w:rsid w:val="004B5DE6"/>
    <w:rsid w:val="004B7175"/>
    <w:rsid w:val="004C3A1D"/>
    <w:rsid w:val="004D2D35"/>
    <w:rsid w:val="004D6E69"/>
    <w:rsid w:val="004F2BF8"/>
    <w:rsid w:val="004F4C87"/>
    <w:rsid w:val="00502867"/>
    <w:rsid w:val="0050407F"/>
    <w:rsid w:val="005065AB"/>
    <w:rsid w:val="005169A7"/>
    <w:rsid w:val="00520EB3"/>
    <w:rsid w:val="00521BB7"/>
    <w:rsid w:val="00531B85"/>
    <w:rsid w:val="00532FAC"/>
    <w:rsid w:val="005336FE"/>
    <w:rsid w:val="005360C4"/>
    <w:rsid w:val="005467CB"/>
    <w:rsid w:val="00553223"/>
    <w:rsid w:val="005548A2"/>
    <w:rsid w:val="005560A6"/>
    <w:rsid w:val="005648A9"/>
    <w:rsid w:val="00571982"/>
    <w:rsid w:val="005726E0"/>
    <w:rsid w:val="00574AA7"/>
    <w:rsid w:val="005803DB"/>
    <w:rsid w:val="0058111B"/>
    <w:rsid w:val="005832A7"/>
    <w:rsid w:val="00583F25"/>
    <w:rsid w:val="005879F8"/>
    <w:rsid w:val="00593DE4"/>
    <w:rsid w:val="0059460F"/>
    <w:rsid w:val="005A3C1E"/>
    <w:rsid w:val="005A571E"/>
    <w:rsid w:val="005B0148"/>
    <w:rsid w:val="005C1366"/>
    <w:rsid w:val="005C4414"/>
    <w:rsid w:val="005C6568"/>
    <w:rsid w:val="005D0345"/>
    <w:rsid w:val="005D125B"/>
    <w:rsid w:val="005D1DD7"/>
    <w:rsid w:val="005E4356"/>
    <w:rsid w:val="005F0059"/>
    <w:rsid w:val="005F0495"/>
    <w:rsid w:val="005F2594"/>
    <w:rsid w:val="005F795D"/>
    <w:rsid w:val="006028E9"/>
    <w:rsid w:val="00624C91"/>
    <w:rsid w:val="0063793C"/>
    <w:rsid w:val="006514C8"/>
    <w:rsid w:val="0065389E"/>
    <w:rsid w:val="00654846"/>
    <w:rsid w:val="00654DE7"/>
    <w:rsid w:val="006603EA"/>
    <w:rsid w:val="00661912"/>
    <w:rsid w:val="006700E3"/>
    <w:rsid w:val="00673130"/>
    <w:rsid w:val="006870FC"/>
    <w:rsid w:val="00692C1E"/>
    <w:rsid w:val="00695E46"/>
    <w:rsid w:val="006A34A5"/>
    <w:rsid w:val="006B176A"/>
    <w:rsid w:val="006B7D38"/>
    <w:rsid w:val="006C4F5C"/>
    <w:rsid w:val="006D0190"/>
    <w:rsid w:val="006D5D2E"/>
    <w:rsid w:val="006F552F"/>
    <w:rsid w:val="00701ED8"/>
    <w:rsid w:val="00713017"/>
    <w:rsid w:val="007165F3"/>
    <w:rsid w:val="0072731D"/>
    <w:rsid w:val="00735101"/>
    <w:rsid w:val="00737BCE"/>
    <w:rsid w:val="00742271"/>
    <w:rsid w:val="007500A7"/>
    <w:rsid w:val="00750C07"/>
    <w:rsid w:val="00752CE2"/>
    <w:rsid w:val="00762E5A"/>
    <w:rsid w:val="0077003F"/>
    <w:rsid w:val="00770DB5"/>
    <w:rsid w:val="0077713E"/>
    <w:rsid w:val="00782990"/>
    <w:rsid w:val="007A7F7D"/>
    <w:rsid w:val="007B291E"/>
    <w:rsid w:val="007B64D4"/>
    <w:rsid w:val="007C59B1"/>
    <w:rsid w:val="007C691F"/>
    <w:rsid w:val="007E3BBD"/>
    <w:rsid w:val="007E6A2F"/>
    <w:rsid w:val="007F033A"/>
    <w:rsid w:val="007F1B53"/>
    <w:rsid w:val="007F26CB"/>
    <w:rsid w:val="007F3350"/>
    <w:rsid w:val="00807289"/>
    <w:rsid w:val="00814A5C"/>
    <w:rsid w:val="008159E4"/>
    <w:rsid w:val="0082224B"/>
    <w:rsid w:val="0083001D"/>
    <w:rsid w:val="00830D67"/>
    <w:rsid w:val="0083157A"/>
    <w:rsid w:val="00834A77"/>
    <w:rsid w:val="008420B0"/>
    <w:rsid w:val="0084427A"/>
    <w:rsid w:val="008447EE"/>
    <w:rsid w:val="00862483"/>
    <w:rsid w:val="00870E92"/>
    <w:rsid w:val="00876562"/>
    <w:rsid w:val="008826E7"/>
    <w:rsid w:val="00886C9C"/>
    <w:rsid w:val="00886EF0"/>
    <w:rsid w:val="008A7F72"/>
    <w:rsid w:val="008C3B54"/>
    <w:rsid w:val="008C5283"/>
    <w:rsid w:val="008C58FE"/>
    <w:rsid w:val="008D1A2D"/>
    <w:rsid w:val="008D6A57"/>
    <w:rsid w:val="008F1D82"/>
    <w:rsid w:val="00901FE7"/>
    <w:rsid w:val="0090513F"/>
    <w:rsid w:val="00912715"/>
    <w:rsid w:val="00913E69"/>
    <w:rsid w:val="0092611A"/>
    <w:rsid w:val="00927139"/>
    <w:rsid w:val="00936C55"/>
    <w:rsid w:val="00941589"/>
    <w:rsid w:val="00967F2F"/>
    <w:rsid w:val="009723F7"/>
    <w:rsid w:val="00980109"/>
    <w:rsid w:val="00985009"/>
    <w:rsid w:val="00985200"/>
    <w:rsid w:val="00986D14"/>
    <w:rsid w:val="00993526"/>
    <w:rsid w:val="00993EED"/>
    <w:rsid w:val="009B4BDA"/>
    <w:rsid w:val="009C0AF8"/>
    <w:rsid w:val="009C0D7E"/>
    <w:rsid w:val="009D5A03"/>
    <w:rsid w:val="009D7620"/>
    <w:rsid w:val="009E304D"/>
    <w:rsid w:val="009E330A"/>
    <w:rsid w:val="009E67AF"/>
    <w:rsid w:val="009F2C2A"/>
    <w:rsid w:val="00A018C9"/>
    <w:rsid w:val="00A02FFB"/>
    <w:rsid w:val="00A03205"/>
    <w:rsid w:val="00A0563D"/>
    <w:rsid w:val="00A065AD"/>
    <w:rsid w:val="00A1343E"/>
    <w:rsid w:val="00A2505A"/>
    <w:rsid w:val="00A26A2D"/>
    <w:rsid w:val="00A30598"/>
    <w:rsid w:val="00A3387A"/>
    <w:rsid w:val="00A376E5"/>
    <w:rsid w:val="00A47068"/>
    <w:rsid w:val="00A545B5"/>
    <w:rsid w:val="00A61005"/>
    <w:rsid w:val="00A61D52"/>
    <w:rsid w:val="00A649ED"/>
    <w:rsid w:val="00A65DCD"/>
    <w:rsid w:val="00A66488"/>
    <w:rsid w:val="00A73560"/>
    <w:rsid w:val="00A740B5"/>
    <w:rsid w:val="00A766CA"/>
    <w:rsid w:val="00A81B8D"/>
    <w:rsid w:val="00A917EE"/>
    <w:rsid w:val="00A91A11"/>
    <w:rsid w:val="00A93843"/>
    <w:rsid w:val="00AA6895"/>
    <w:rsid w:val="00AB20D2"/>
    <w:rsid w:val="00AB5AF3"/>
    <w:rsid w:val="00AC4EDF"/>
    <w:rsid w:val="00AC78FD"/>
    <w:rsid w:val="00AC7EBC"/>
    <w:rsid w:val="00AD55BE"/>
    <w:rsid w:val="00AE1CDB"/>
    <w:rsid w:val="00AE23B6"/>
    <w:rsid w:val="00AF32CB"/>
    <w:rsid w:val="00AF7FEE"/>
    <w:rsid w:val="00B049CF"/>
    <w:rsid w:val="00B15F84"/>
    <w:rsid w:val="00B206AD"/>
    <w:rsid w:val="00B25C68"/>
    <w:rsid w:val="00B26ED4"/>
    <w:rsid w:val="00B305F2"/>
    <w:rsid w:val="00B3398D"/>
    <w:rsid w:val="00B56369"/>
    <w:rsid w:val="00B60EB1"/>
    <w:rsid w:val="00B619EF"/>
    <w:rsid w:val="00B63E7C"/>
    <w:rsid w:val="00B643AA"/>
    <w:rsid w:val="00B672AD"/>
    <w:rsid w:val="00B705F6"/>
    <w:rsid w:val="00B70E08"/>
    <w:rsid w:val="00B81249"/>
    <w:rsid w:val="00B81FAC"/>
    <w:rsid w:val="00B863F1"/>
    <w:rsid w:val="00B96ED6"/>
    <w:rsid w:val="00BA484A"/>
    <w:rsid w:val="00BA4E53"/>
    <w:rsid w:val="00BB243E"/>
    <w:rsid w:val="00BC3176"/>
    <w:rsid w:val="00BC7104"/>
    <w:rsid w:val="00BC7A57"/>
    <w:rsid w:val="00BD34D6"/>
    <w:rsid w:val="00BD48B4"/>
    <w:rsid w:val="00BE6030"/>
    <w:rsid w:val="00BF7FDE"/>
    <w:rsid w:val="00C01312"/>
    <w:rsid w:val="00C01C75"/>
    <w:rsid w:val="00C0261E"/>
    <w:rsid w:val="00C1416C"/>
    <w:rsid w:val="00C17206"/>
    <w:rsid w:val="00C4165B"/>
    <w:rsid w:val="00C4770E"/>
    <w:rsid w:val="00C56E71"/>
    <w:rsid w:val="00C6027A"/>
    <w:rsid w:val="00C62D0A"/>
    <w:rsid w:val="00C66439"/>
    <w:rsid w:val="00C71212"/>
    <w:rsid w:val="00C73454"/>
    <w:rsid w:val="00C74F9D"/>
    <w:rsid w:val="00C80486"/>
    <w:rsid w:val="00C84C63"/>
    <w:rsid w:val="00C87CDC"/>
    <w:rsid w:val="00C97256"/>
    <w:rsid w:val="00CB1AE1"/>
    <w:rsid w:val="00CB1DAF"/>
    <w:rsid w:val="00CB5388"/>
    <w:rsid w:val="00CC004F"/>
    <w:rsid w:val="00CE5A70"/>
    <w:rsid w:val="00CF65E3"/>
    <w:rsid w:val="00CF7DD9"/>
    <w:rsid w:val="00D0126D"/>
    <w:rsid w:val="00D1096E"/>
    <w:rsid w:val="00D12158"/>
    <w:rsid w:val="00D14F95"/>
    <w:rsid w:val="00D1504D"/>
    <w:rsid w:val="00D15996"/>
    <w:rsid w:val="00D16F89"/>
    <w:rsid w:val="00D31179"/>
    <w:rsid w:val="00D31D9F"/>
    <w:rsid w:val="00D32899"/>
    <w:rsid w:val="00D352C4"/>
    <w:rsid w:val="00D36E23"/>
    <w:rsid w:val="00D4423B"/>
    <w:rsid w:val="00D6504E"/>
    <w:rsid w:val="00D717F9"/>
    <w:rsid w:val="00D85651"/>
    <w:rsid w:val="00DA26AD"/>
    <w:rsid w:val="00DB7686"/>
    <w:rsid w:val="00DB7A23"/>
    <w:rsid w:val="00DC213F"/>
    <w:rsid w:val="00DC4B4C"/>
    <w:rsid w:val="00DD6CD7"/>
    <w:rsid w:val="00DE37E6"/>
    <w:rsid w:val="00DE395D"/>
    <w:rsid w:val="00DE5306"/>
    <w:rsid w:val="00DF516F"/>
    <w:rsid w:val="00E00A08"/>
    <w:rsid w:val="00E017BE"/>
    <w:rsid w:val="00E04513"/>
    <w:rsid w:val="00E064BB"/>
    <w:rsid w:val="00E07841"/>
    <w:rsid w:val="00E235B3"/>
    <w:rsid w:val="00E275FB"/>
    <w:rsid w:val="00E322DF"/>
    <w:rsid w:val="00E43227"/>
    <w:rsid w:val="00E47FB0"/>
    <w:rsid w:val="00E52B37"/>
    <w:rsid w:val="00E54234"/>
    <w:rsid w:val="00E54FFE"/>
    <w:rsid w:val="00E618CE"/>
    <w:rsid w:val="00E71A29"/>
    <w:rsid w:val="00E73FF9"/>
    <w:rsid w:val="00E75091"/>
    <w:rsid w:val="00E9635D"/>
    <w:rsid w:val="00EA4191"/>
    <w:rsid w:val="00EB76D4"/>
    <w:rsid w:val="00EC74F6"/>
    <w:rsid w:val="00ED1CD9"/>
    <w:rsid w:val="00ED5F11"/>
    <w:rsid w:val="00EE2529"/>
    <w:rsid w:val="00EE5693"/>
    <w:rsid w:val="00EE7E85"/>
    <w:rsid w:val="00F025E8"/>
    <w:rsid w:val="00F2692E"/>
    <w:rsid w:val="00F40EAB"/>
    <w:rsid w:val="00F540C1"/>
    <w:rsid w:val="00F62DCC"/>
    <w:rsid w:val="00F6336D"/>
    <w:rsid w:val="00F669CB"/>
    <w:rsid w:val="00F83158"/>
    <w:rsid w:val="00F94D74"/>
    <w:rsid w:val="00FA33E2"/>
    <w:rsid w:val="00FB4057"/>
    <w:rsid w:val="00FB5471"/>
    <w:rsid w:val="00FB753B"/>
    <w:rsid w:val="00FE7523"/>
    <w:rsid w:val="00FE761F"/>
    <w:rsid w:val="00FF343E"/>
    <w:rsid w:val="00FF45BF"/>
    <w:rsid w:val="00FF6BD4"/>
    <w:rsid w:val="00FF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8EE782"/>
  <w15:docId w15:val="{02013913-0E11-4FE7-B458-D3D0B206F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D00FC"/>
    <w:rPr>
      <w:rFonts w:ascii="Arial" w:hAnsi="Arial"/>
      <w:color w:val="000000"/>
      <w:sz w:val="22"/>
    </w:rPr>
  </w:style>
  <w:style w:type="paragraph" w:styleId="Heading1">
    <w:name w:val="heading 1"/>
    <w:basedOn w:val="Normal"/>
    <w:next w:val="Normal"/>
    <w:link w:val="Heading1Char"/>
    <w:qFormat/>
    <w:rsid w:val="00762E5A"/>
    <w:pPr>
      <w:keepNext/>
      <w:spacing w:before="60" w:after="60"/>
      <w:outlineLvl w:val="0"/>
    </w:pPr>
    <w:rPr>
      <w:b/>
      <w:bCs/>
      <w:kern w:val="32"/>
      <w:sz w:val="24"/>
      <w:szCs w:val="32"/>
    </w:rPr>
  </w:style>
  <w:style w:type="paragraph" w:styleId="Heading2">
    <w:name w:val="heading 2"/>
    <w:basedOn w:val="Normal"/>
    <w:link w:val="Heading2Char"/>
    <w:uiPriority w:val="9"/>
    <w:qFormat/>
    <w:rsid w:val="001D00FC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rsid w:val="00FB753B"/>
    <w:pPr>
      <w:keepNext/>
      <w:spacing w:before="240" w:after="60"/>
      <w:outlineLvl w:val="2"/>
    </w:pPr>
    <w:rPr>
      <w:rFonts w:cs="Arial"/>
      <w:b/>
      <w:bCs/>
      <w:color w:val="auto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700E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6700E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D1CD9"/>
  </w:style>
  <w:style w:type="paragraph" w:styleId="BalloonText">
    <w:name w:val="Balloon Text"/>
    <w:basedOn w:val="Normal"/>
    <w:link w:val="BalloonTextChar"/>
    <w:rsid w:val="00AF7F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7FEE"/>
    <w:rPr>
      <w:rFonts w:ascii="Tahoma" w:hAnsi="Tahoma" w:cs="Tahoma"/>
      <w:color w:val="000000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D00FC"/>
    <w:rPr>
      <w:b/>
      <w:bCs/>
      <w:color w:val="000000"/>
      <w:sz w:val="36"/>
      <w:szCs w:val="36"/>
    </w:rPr>
  </w:style>
  <w:style w:type="paragraph" w:styleId="NormalWeb">
    <w:name w:val="Normal (Web)"/>
    <w:basedOn w:val="Normal"/>
    <w:uiPriority w:val="99"/>
    <w:unhideWhenUsed/>
    <w:rsid w:val="001D00F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rsid w:val="005360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rsid w:val="00762E5A"/>
    <w:rPr>
      <w:rFonts w:ascii="Arial" w:hAnsi="Arial"/>
      <w:b/>
      <w:bCs/>
      <w:color w:val="000000"/>
      <w:kern w:val="32"/>
      <w:sz w:val="24"/>
      <w:szCs w:val="32"/>
    </w:rPr>
  </w:style>
  <w:style w:type="paragraph" w:customStyle="1" w:styleId="cgBodyText">
    <w:name w:val="cgBodyText"/>
    <w:basedOn w:val="Normal"/>
    <w:rsid w:val="001A7E98"/>
    <w:rPr>
      <w:rFonts w:cs="Arial"/>
      <w:color w:val="auto"/>
      <w:sz w:val="24"/>
      <w:szCs w:val="24"/>
      <w:lang w:eastAsia="en-US"/>
    </w:rPr>
  </w:style>
  <w:style w:type="paragraph" w:customStyle="1" w:styleId="cgBoxText">
    <w:name w:val="cgBoxText"/>
    <w:basedOn w:val="Normal"/>
    <w:rsid w:val="001A7E98"/>
    <w:pPr>
      <w:widowControl w:val="0"/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uppressAutoHyphens/>
      <w:outlineLvl w:val="0"/>
    </w:pPr>
    <w:rPr>
      <w:rFonts w:cs="Arial"/>
      <w:sz w:val="24"/>
      <w:szCs w:val="24"/>
      <w:lang w:eastAsia="en-US"/>
    </w:rPr>
  </w:style>
  <w:style w:type="paragraph" w:customStyle="1" w:styleId="cgCaption">
    <w:name w:val="cgCaption"/>
    <w:basedOn w:val="cgBodyText"/>
    <w:autoRedefine/>
    <w:rsid w:val="001A7E98"/>
    <w:rPr>
      <w:color w:val="666699"/>
      <w:sz w:val="20"/>
    </w:rPr>
  </w:style>
  <w:style w:type="paragraph" w:customStyle="1" w:styleId="cgComment">
    <w:name w:val="cgComment"/>
    <w:basedOn w:val="Normal"/>
    <w:rsid w:val="001A7E98"/>
    <w:pPr>
      <w:widowControl w:val="0"/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uppressAutoHyphens/>
      <w:outlineLvl w:val="0"/>
    </w:pPr>
    <w:rPr>
      <w:rFonts w:cs="Arial"/>
      <w:i/>
      <w:iCs/>
      <w:sz w:val="24"/>
      <w:szCs w:val="24"/>
      <w:lang w:eastAsia="en-US"/>
    </w:rPr>
  </w:style>
  <w:style w:type="paragraph" w:customStyle="1" w:styleId="cgDefinition">
    <w:name w:val="cgDefinition"/>
    <w:basedOn w:val="Normal"/>
    <w:rsid w:val="001A7E98"/>
    <w:pPr>
      <w:widowControl w:val="0"/>
      <w:shd w:val="clear" w:color="auto" w:fill="CCECFF"/>
      <w:suppressAutoHyphens/>
      <w:outlineLvl w:val="0"/>
    </w:pPr>
    <w:rPr>
      <w:rFonts w:cs="Arial"/>
      <w:sz w:val="24"/>
      <w:szCs w:val="24"/>
      <w:lang w:eastAsia="en-US"/>
    </w:rPr>
  </w:style>
  <w:style w:type="paragraph" w:customStyle="1" w:styleId="cgHeading">
    <w:name w:val="cgHeading"/>
    <w:basedOn w:val="Normal"/>
    <w:autoRedefine/>
    <w:rsid w:val="001A7E98"/>
    <w:pPr>
      <w:spacing w:after="120"/>
    </w:pPr>
    <w:rPr>
      <w:rFonts w:cs="Arial"/>
      <w:b/>
      <w:color w:val="auto"/>
      <w:sz w:val="28"/>
      <w:szCs w:val="24"/>
      <w:lang w:eastAsia="en-US"/>
    </w:rPr>
  </w:style>
  <w:style w:type="paragraph" w:customStyle="1" w:styleId="cgHTMLInclude">
    <w:name w:val="cgHTMLInclude"/>
    <w:basedOn w:val="Normal"/>
    <w:rsid w:val="001A7E98"/>
    <w:pPr>
      <w:widowControl w:val="0"/>
      <w:pBdr>
        <w:top w:val="dashed" w:sz="4" w:space="1" w:color="auto"/>
        <w:left w:val="dashed" w:sz="4" w:space="4" w:color="auto"/>
        <w:bottom w:val="dashed" w:sz="4" w:space="1" w:color="auto"/>
        <w:right w:val="dashed" w:sz="4" w:space="4" w:color="auto"/>
      </w:pBdr>
      <w:shd w:val="clear" w:color="auto" w:fill="BDC7D0"/>
      <w:tabs>
        <w:tab w:val="left" w:pos="1134"/>
        <w:tab w:val="left" w:pos="2268"/>
        <w:tab w:val="left" w:pos="3402"/>
      </w:tabs>
      <w:suppressAutoHyphens/>
      <w:outlineLvl w:val="0"/>
    </w:pPr>
    <w:rPr>
      <w:rFonts w:cs="Arial"/>
      <w:sz w:val="24"/>
      <w:szCs w:val="24"/>
      <w:lang w:eastAsia="en-US"/>
    </w:rPr>
  </w:style>
  <w:style w:type="paragraph" w:customStyle="1" w:styleId="cgHTMLHeadInclude">
    <w:name w:val="cgHTMLHeadInclude"/>
    <w:basedOn w:val="cgHTMLInclude"/>
    <w:rsid w:val="001A7E98"/>
  </w:style>
  <w:style w:type="paragraph" w:customStyle="1" w:styleId="cgInclude">
    <w:name w:val="cgInclude"/>
    <w:basedOn w:val="cgBodyText"/>
    <w:rsid w:val="001A7E98"/>
    <w:pPr>
      <w:shd w:val="clear" w:color="auto" w:fill="A4A4C2"/>
    </w:pPr>
  </w:style>
  <w:style w:type="paragraph" w:customStyle="1" w:styleId="cgLiteral">
    <w:name w:val="cgLiteral"/>
    <w:basedOn w:val="Normal"/>
    <w:rsid w:val="001A7E98"/>
    <w:pPr>
      <w:widowControl w:val="0"/>
      <w:shd w:val="clear" w:color="auto" w:fill="DC8688"/>
      <w:tabs>
        <w:tab w:val="left" w:pos="1134"/>
        <w:tab w:val="left" w:pos="2268"/>
        <w:tab w:val="left" w:pos="3402"/>
      </w:tabs>
      <w:suppressAutoHyphens/>
      <w:outlineLvl w:val="0"/>
    </w:pPr>
    <w:rPr>
      <w:rFonts w:cs="Arial"/>
      <w:sz w:val="24"/>
      <w:szCs w:val="24"/>
      <w:lang w:eastAsia="en-US"/>
    </w:rPr>
  </w:style>
  <w:style w:type="paragraph" w:customStyle="1" w:styleId="cgPageTitle">
    <w:name w:val="cgPageTitle"/>
    <w:basedOn w:val="Normal"/>
    <w:rsid w:val="001A7E98"/>
    <w:pPr>
      <w:widowControl w:val="0"/>
      <w:shd w:val="clear" w:color="auto" w:fill="83A8C1"/>
      <w:suppressAutoHyphens/>
      <w:outlineLvl w:val="0"/>
    </w:pPr>
    <w:rPr>
      <w:rFonts w:cs="Arial"/>
      <w:b/>
      <w:bCs/>
      <w:sz w:val="28"/>
      <w:szCs w:val="24"/>
      <w:lang w:eastAsia="en-US"/>
    </w:rPr>
  </w:style>
  <w:style w:type="paragraph" w:customStyle="1" w:styleId="cgPanelText">
    <w:name w:val="cgPanelText"/>
    <w:basedOn w:val="Normal"/>
    <w:rsid w:val="001A7E98"/>
    <w:pPr>
      <w:shd w:val="clear" w:color="auto" w:fill="D9D9D9"/>
    </w:pPr>
    <w:rPr>
      <w:rFonts w:cs="Arial"/>
      <w:color w:val="auto"/>
      <w:sz w:val="24"/>
      <w:szCs w:val="24"/>
      <w:lang w:eastAsia="en-US"/>
    </w:rPr>
  </w:style>
  <w:style w:type="paragraph" w:customStyle="1" w:styleId="cgPopup">
    <w:name w:val="cgPopup"/>
    <w:basedOn w:val="cgBodyText"/>
    <w:rsid w:val="001A7E98"/>
    <w:pPr>
      <w:pBdr>
        <w:top w:val="dashed" w:sz="4" w:space="4" w:color="auto"/>
        <w:left w:val="dashed" w:sz="4" w:space="4" w:color="auto"/>
        <w:bottom w:val="dashed" w:sz="4" w:space="4" w:color="auto"/>
        <w:right w:val="dashed" w:sz="4" w:space="4" w:color="auto"/>
      </w:pBdr>
      <w:shd w:val="clear" w:color="auto" w:fill="99CCFF"/>
    </w:pPr>
  </w:style>
  <w:style w:type="paragraph" w:customStyle="1" w:styleId="cgQuoteText">
    <w:name w:val="cgQuoteText"/>
    <w:basedOn w:val="cgBodyText"/>
    <w:rsid w:val="001A7E98"/>
    <w:pPr>
      <w:shd w:val="clear" w:color="auto" w:fill="FFFF99"/>
      <w:ind w:left="567" w:right="567"/>
    </w:pPr>
    <w:rPr>
      <w:i/>
      <w:iCs/>
    </w:rPr>
  </w:style>
  <w:style w:type="paragraph" w:customStyle="1" w:styleId="cgSectionTitle">
    <w:name w:val="cgSectionTitle"/>
    <w:basedOn w:val="cgBodyText"/>
    <w:next w:val="cgBodyText"/>
    <w:rsid w:val="001A7E98"/>
    <w:pPr>
      <w:shd w:val="clear" w:color="auto" w:fill="FF9900"/>
    </w:pPr>
    <w:rPr>
      <w:b/>
      <w:sz w:val="28"/>
    </w:rPr>
  </w:style>
  <w:style w:type="paragraph" w:customStyle="1" w:styleId="cgSubHeading">
    <w:name w:val="cgSubHeading"/>
    <w:basedOn w:val="Normal"/>
    <w:autoRedefine/>
    <w:rsid w:val="001A7E98"/>
    <w:pPr>
      <w:spacing w:after="60"/>
    </w:pPr>
    <w:rPr>
      <w:rFonts w:cs="Arial"/>
      <w:b/>
      <w:bCs/>
      <w:color w:val="auto"/>
      <w:sz w:val="24"/>
      <w:szCs w:val="24"/>
      <w:lang w:eastAsia="en-US"/>
    </w:rPr>
  </w:style>
  <w:style w:type="paragraph" w:customStyle="1" w:styleId="cgSummary">
    <w:name w:val="cgSummary"/>
    <w:basedOn w:val="Normal"/>
    <w:rsid w:val="001A7E98"/>
    <w:pPr>
      <w:widowControl w:val="0"/>
      <w:shd w:val="clear" w:color="auto" w:fill="FFFF00"/>
      <w:tabs>
        <w:tab w:val="left" w:pos="1134"/>
        <w:tab w:val="left" w:pos="2268"/>
        <w:tab w:val="left" w:pos="3402"/>
      </w:tabs>
      <w:suppressAutoHyphens/>
      <w:outlineLvl w:val="0"/>
    </w:pPr>
    <w:rPr>
      <w:rFonts w:cs="Arial"/>
      <w:sz w:val="24"/>
      <w:szCs w:val="24"/>
      <w:lang w:val="en-US" w:eastAsia="en-US"/>
    </w:rPr>
  </w:style>
  <w:style w:type="paragraph" w:customStyle="1" w:styleId="cgTableColumnHead">
    <w:name w:val="cgTableColumnHead"/>
    <w:basedOn w:val="cgLiteral"/>
    <w:rsid w:val="001A7E98"/>
    <w:pPr>
      <w:shd w:val="clear" w:color="auto" w:fill="FFCC00"/>
    </w:pPr>
    <w:rPr>
      <w:lang w:val="en-US"/>
    </w:rPr>
  </w:style>
  <w:style w:type="paragraph" w:customStyle="1" w:styleId="cgTableRowHead">
    <w:name w:val="cgTableRowHead"/>
    <w:basedOn w:val="cgTableColumnHead"/>
    <w:rsid w:val="001A7E98"/>
    <w:pPr>
      <w:shd w:val="clear" w:color="auto" w:fill="FFCC99"/>
    </w:pPr>
  </w:style>
  <w:style w:type="paragraph" w:customStyle="1" w:styleId="xxQuestionBody">
    <w:name w:val="xxQuestionBody"/>
    <w:basedOn w:val="cgBodyText"/>
    <w:rsid w:val="001A7E98"/>
    <w:pPr>
      <w:shd w:val="clear" w:color="auto" w:fill="CCCCCC"/>
    </w:pPr>
    <w:rPr>
      <w:vanish/>
    </w:rPr>
  </w:style>
  <w:style w:type="paragraph" w:customStyle="1" w:styleId="xxQuestionHide">
    <w:name w:val="xxQuestionHide"/>
    <w:basedOn w:val="cgBodyText"/>
    <w:next w:val="cgBodyText"/>
    <w:rsid w:val="001A7E98"/>
    <w:pPr>
      <w:shd w:val="clear" w:color="auto" w:fill="CCCCCC"/>
    </w:pPr>
    <w:rPr>
      <w:vanish/>
    </w:rPr>
  </w:style>
  <w:style w:type="paragraph" w:customStyle="1" w:styleId="xxQuestionShow">
    <w:name w:val="xxQuestionShow"/>
    <w:basedOn w:val="cgBodyText"/>
    <w:next w:val="cgBodyText"/>
    <w:rsid w:val="001A7E98"/>
    <w:pPr>
      <w:shd w:val="clear" w:color="auto" w:fill="CCCCCC"/>
    </w:pPr>
  </w:style>
  <w:style w:type="paragraph" w:customStyle="1" w:styleId="xxQuestionSummary">
    <w:name w:val="xxQuestionSummary"/>
    <w:basedOn w:val="cgBodyText"/>
    <w:rsid w:val="001A7E98"/>
    <w:pPr>
      <w:shd w:val="clear" w:color="auto" w:fill="CCCCCC"/>
    </w:pPr>
  </w:style>
  <w:style w:type="paragraph" w:styleId="ListParagraph">
    <w:name w:val="List Paragraph"/>
    <w:basedOn w:val="Normal"/>
    <w:uiPriority w:val="34"/>
    <w:qFormat/>
    <w:rsid w:val="002804AF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8F1D82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rsid w:val="008F1D82"/>
    <w:pPr>
      <w:ind w:left="220"/>
    </w:pPr>
  </w:style>
  <w:style w:type="paragraph" w:styleId="TOC1">
    <w:name w:val="toc 1"/>
    <w:basedOn w:val="Normal"/>
    <w:next w:val="Normal"/>
    <w:autoRedefine/>
    <w:uiPriority w:val="39"/>
    <w:rsid w:val="007165F3"/>
    <w:pPr>
      <w:tabs>
        <w:tab w:val="right" w:leader="dot" w:pos="8948"/>
      </w:tabs>
      <w:spacing w:line="360" w:lineRule="auto"/>
    </w:pPr>
  </w:style>
  <w:style w:type="character" w:styleId="Hyperlink">
    <w:name w:val="Hyperlink"/>
    <w:basedOn w:val="DefaultParagraphFont"/>
    <w:uiPriority w:val="99"/>
    <w:unhideWhenUsed/>
    <w:rsid w:val="008F1D82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rsid w:val="00FB753B"/>
    <w:rPr>
      <w:rFonts w:ascii="Arial" w:hAnsi="Arial" w:cs="Arial"/>
      <w:b/>
      <w:bCs/>
      <w:sz w:val="26"/>
      <w:szCs w:val="26"/>
      <w:lang w:eastAsia="en-US"/>
    </w:rPr>
  </w:style>
  <w:style w:type="paragraph" w:styleId="TOC3">
    <w:name w:val="toc 3"/>
    <w:basedOn w:val="Normal"/>
    <w:next w:val="Normal"/>
    <w:autoRedefine/>
    <w:uiPriority w:val="39"/>
    <w:rsid w:val="007165F3"/>
    <w:pPr>
      <w:spacing w:after="100"/>
      <w:ind w:left="440"/>
    </w:pPr>
  </w:style>
  <w:style w:type="character" w:customStyle="1" w:styleId="FooterChar">
    <w:name w:val="Footer Char"/>
    <w:basedOn w:val="DefaultParagraphFont"/>
    <w:link w:val="Footer"/>
    <w:rsid w:val="00ED5F11"/>
    <w:rPr>
      <w:rFonts w:ascii="Arial" w:hAnsi="Arial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5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C6070-1D58-46D9-B640-EB1BC28C39CE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7D85D081-6CCB-4AF1-A6E5-0433A0698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JEVC</Company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jmacritchie</dc:creator>
  <cp:lastModifiedBy>Craig Mill</cp:lastModifiedBy>
  <cp:revision>2</cp:revision>
  <cp:lastPrinted>2010-09-13T19:48:00Z</cp:lastPrinted>
  <dcterms:created xsi:type="dcterms:W3CDTF">2017-08-16T14:07:00Z</dcterms:created>
  <dcterms:modified xsi:type="dcterms:W3CDTF">2017-08-16T14:07:00Z</dcterms:modified>
</cp:coreProperties>
</file>